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A0F97" w14:textId="4F6F33B4" w:rsidR="004B4A87" w:rsidRDefault="004B4A87" w:rsidP="004B4A87">
      <w:pPr>
        <w:ind w:left="-514" w:right="-180"/>
        <w:jc w:val="center"/>
        <w:rPr>
          <w:rFonts w:asciiTheme="majorBidi" w:hAnsiTheme="majorBidi" w:cstheme="majorBidi"/>
          <w:b/>
          <w:bCs/>
          <w:sz w:val="44"/>
          <w:szCs w:val="44"/>
          <w:lang w:bidi="ar-EG"/>
        </w:rPr>
      </w:pPr>
      <w:bookmarkStart w:id="0" w:name="_GoBack"/>
      <w:bookmarkEnd w:id="0"/>
      <w:r w:rsidRPr="000F3B78">
        <w:rPr>
          <w:rFonts w:asciiTheme="majorBidi" w:hAnsiTheme="majorBidi" w:cstheme="majorBidi" w:hint="cs"/>
          <w:b/>
          <w:bCs/>
          <w:sz w:val="44"/>
          <w:szCs w:val="44"/>
          <w:rtl/>
          <w:lang w:bidi="ar-EG"/>
        </w:rPr>
        <w:t>إقرار الحفاظ على الملكية الفكرية</w:t>
      </w:r>
    </w:p>
    <w:p w14:paraId="0B7458D3" w14:textId="77777777" w:rsidR="004B4A87" w:rsidRPr="000F3B78" w:rsidRDefault="004B4A87" w:rsidP="004B4A87">
      <w:pPr>
        <w:ind w:left="-514" w:right="-180"/>
        <w:jc w:val="right"/>
        <w:rPr>
          <w:rFonts w:asciiTheme="majorBidi" w:hAnsiTheme="majorBidi" w:cstheme="majorBidi"/>
          <w:sz w:val="24"/>
          <w:szCs w:val="24"/>
          <w:rtl/>
          <w:lang w:bidi="ar-EG"/>
        </w:rPr>
      </w:pPr>
    </w:p>
    <w:p w14:paraId="09805A9E" w14:textId="1BFF3B3B"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حيث أن أنشطة الجودة التي يقوم بها</w:t>
      </w:r>
      <w:r>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أعضاء</w:t>
      </w:r>
      <w:r w:rsidRPr="000F3B78">
        <w:rPr>
          <w:rFonts w:asciiTheme="majorBidi" w:hAnsiTheme="majorBidi" w:cstheme="majorBidi" w:hint="cs"/>
          <w:sz w:val="28"/>
          <w:szCs w:val="28"/>
          <w:rtl/>
          <w:lang w:bidi="ar-EG"/>
        </w:rPr>
        <w:t xml:space="preserve"> </w:t>
      </w:r>
      <w:r>
        <w:rPr>
          <w:rFonts w:asciiTheme="majorBidi" w:hAnsiTheme="majorBidi" w:cstheme="majorBidi" w:hint="cs"/>
          <w:sz w:val="28"/>
          <w:szCs w:val="28"/>
          <w:rtl/>
          <w:lang w:bidi="ar-EG"/>
        </w:rPr>
        <w:t xml:space="preserve">فرق </w:t>
      </w:r>
      <w:r w:rsidRPr="000F3B78">
        <w:rPr>
          <w:rFonts w:asciiTheme="majorBidi" w:hAnsiTheme="majorBidi" w:cstheme="majorBidi" w:hint="cs"/>
          <w:sz w:val="28"/>
          <w:szCs w:val="28"/>
          <w:rtl/>
          <w:lang w:bidi="ar-EG"/>
        </w:rPr>
        <w:t xml:space="preserve">الجودة </w:t>
      </w:r>
      <w:r>
        <w:rPr>
          <w:rFonts w:asciiTheme="majorBidi" w:hAnsiTheme="majorBidi" w:cstheme="majorBidi" w:hint="cs"/>
          <w:sz w:val="28"/>
          <w:szCs w:val="28"/>
          <w:rtl/>
          <w:lang w:bidi="ar-EG"/>
        </w:rPr>
        <w:t>بالكلية</w:t>
      </w:r>
      <w:r w:rsidRPr="000F3B78">
        <w:rPr>
          <w:rFonts w:asciiTheme="majorBidi" w:hAnsiTheme="majorBidi" w:cstheme="majorBidi" w:hint="cs"/>
          <w:sz w:val="28"/>
          <w:szCs w:val="28"/>
          <w:rtl/>
          <w:lang w:bidi="ar-EG"/>
        </w:rPr>
        <w:t>. تشمل</w:t>
      </w:r>
      <w:r>
        <w:rPr>
          <w:rFonts w:asciiTheme="majorBidi" w:hAnsiTheme="majorBidi" w:cstheme="majorBidi" w:hint="cs"/>
          <w:sz w:val="28"/>
          <w:szCs w:val="28"/>
          <w:rtl/>
          <w:lang w:bidi="ar-EG"/>
        </w:rPr>
        <w:t xml:space="preserve"> الاطلاع على</w:t>
      </w:r>
      <w:r w:rsidRPr="000F3B78">
        <w:rPr>
          <w:rFonts w:asciiTheme="majorBidi" w:hAnsiTheme="majorBidi" w:cstheme="majorBidi" w:hint="cs"/>
          <w:sz w:val="28"/>
          <w:szCs w:val="28"/>
          <w:rtl/>
          <w:lang w:bidi="ar-EG"/>
        </w:rPr>
        <w:t xml:space="preserve"> ملفات</w:t>
      </w:r>
      <w:r w:rsidR="008C4B2C">
        <w:rPr>
          <w:rFonts w:asciiTheme="majorBidi" w:hAnsiTheme="majorBidi" w:cstheme="majorBidi" w:hint="cs"/>
          <w:sz w:val="28"/>
          <w:szCs w:val="28"/>
          <w:rtl/>
          <w:lang w:bidi="ar-EG"/>
        </w:rPr>
        <w:t xml:space="preserve">. </w:t>
      </w:r>
      <w:r w:rsidRPr="000F3B78">
        <w:rPr>
          <w:rFonts w:asciiTheme="majorBidi" w:hAnsiTheme="majorBidi" w:cstheme="majorBidi" w:hint="cs"/>
          <w:sz w:val="28"/>
          <w:szCs w:val="28"/>
          <w:rtl/>
          <w:lang w:bidi="ar-EG"/>
        </w:rPr>
        <w:t>مقررات في صورة ورقية أو صورة إلكترونية للمراجعة وإصدار تقارير مدى الاستيفاء طبقًا لمعايير الهيئة القومية لضمان جودة التعليم والاعتماد. كما يشمل ذلك الاطلاع على جميع أعمال تقييم الطلاب للمقررات، وكذلك القائمين بالتدريس، وكذلك الاطلاع على نتائج الطلاب قبل إعلانها للطلاب خلال مراجعات أعمال الكنترول.</w:t>
      </w:r>
    </w:p>
    <w:p w14:paraId="1C210936" w14:textId="77777777"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 xml:space="preserve">وبناءً على ما تقدم وللحفاظ </w:t>
      </w:r>
      <w:r w:rsidRPr="000F3B78">
        <w:rPr>
          <w:rFonts w:asciiTheme="majorBidi" w:hAnsiTheme="majorBidi" w:cstheme="majorBidi" w:hint="cs"/>
          <w:b/>
          <w:bCs/>
          <w:i/>
          <w:iCs/>
          <w:sz w:val="28"/>
          <w:szCs w:val="28"/>
          <w:rtl/>
          <w:lang w:bidi="ar-EG"/>
        </w:rPr>
        <w:t>على الملكية الفكرية</w:t>
      </w:r>
      <w:r w:rsidRPr="000F3B78">
        <w:rPr>
          <w:rFonts w:asciiTheme="majorBidi" w:hAnsiTheme="majorBidi" w:cstheme="majorBidi" w:hint="cs"/>
          <w:sz w:val="28"/>
          <w:szCs w:val="28"/>
          <w:rtl/>
          <w:lang w:bidi="ar-EG"/>
        </w:rPr>
        <w:t xml:space="preserve"> لجميع القائمين بالتدريس الذين استكملوا تقديم المستندات المطلوبة لاستكمال متطلبات الجودة، وللحفاظ على سرية تداول المعلومات لأصحاب الشأن فقط، ويراعى من جميع </w:t>
      </w:r>
      <w:r>
        <w:rPr>
          <w:rFonts w:asciiTheme="majorBidi" w:hAnsiTheme="majorBidi" w:cstheme="majorBidi" w:hint="cs"/>
          <w:sz w:val="28"/>
          <w:szCs w:val="28"/>
          <w:rtl/>
          <w:lang w:bidi="ar-EG"/>
        </w:rPr>
        <w:t>فريق</w:t>
      </w:r>
      <w:r w:rsidRPr="000F3B78">
        <w:rPr>
          <w:rFonts w:asciiTheme="majorBidi" w:hAnsiTheme="majorBidi" w:cstheme="majorBidi" w:hint="cs"/>
          <w:sz w:val="28"/>
          <w:szCs w:val="28"/>
          <w:rtl/>
          <w:lang w:bidi="ar-EG"/>
        </w:rPr>
        <w:t xml:space="preserve"> </w:t>
      </w:r>
      <w:r>
        <w:rPr>
          <w:rFonts w:asciiTheme="majorBidi" w:hAnsiTheme="majorBidi" w:cstheme="majorBidi" w:hint="cs"/>
          <w:sz w:val="28"/>
          <w:szCs w:val="28"/>
          <w:rtl/>
          <w:lang w:bidi="ar-EG"/>
        </w:rPr>
        <w:t xml:space="preserve">أعضاء </w:t>
      </w:r>
      <w:r w:rsidRPr="000F3B78">
        <w:rPr>
          <w:rFonts w:asciiTheme="majorBidi" w:hAnsiTheme="majorBidi" w:cstheme="majorBidi" w:hint="cs"/>
          <w:sz w:val="28"/>
          <w:szCs w:val="28"/>
          <w:rtl/>
          <w:lang w:bidi="ar-EG"/>
        </w:rPr>
        <w:t xml:space="preserve">الجودة </w:t>
      </w:r>
      <w:r>
        <w:rPr>
          <w:rFonts w:asciiTheme="majorBidi" w:hAnsiTheme="majorBidi" w:cstheme="majorBidi" w:hint="cs"/>
          <w:sz w:val="28"/>
          <w:szCs w:val="28"/>
          <w:rtl/>
          <w:lang w:bidi="ar-EG"/>
        </w:rPr>
        <w:t>بالكلية</w:t>
      </w:r>
      <w:r w:rsidRPr="000F3B78">
        <w:rPr>
          <w:rFonts w:asciiTheme="majorBidi" w:hAnsiTheme="majorBidi" w:cstheme="majorBidi" w:hint="cs"/>
          <w:sz w:val="28"/>
          <w:szCs w:val="28"/>
          <w:rtl/>
          <w:lang w:bidi="ar-EG"/>
        </w:rPr>
        <w:t xml:space="preserve"> الالتزام بالآتي:</w:t>
      </w:r>
    </w:p>
    <w:p w14:paraId="3A6B1DBB" w14:textId="77777777"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sidRPr="000F3B78">
        <w:rPr>
          <w:rFonts w:asciiTheme="majorBidi" w:hAnsiTheme="majorBidi" w:cstheme="majorBidi" w:hint="cs"/>
          <w:sz w:val="28"/>
          <w:szCs w:val="28"/>
          <w:rtl/>
          <w:lang w:bidi="ar-EG"/>
        </w:rPr>
        <w:t>عدم تداول أي مستندات خاصة بأعمال</w:t>
      </w:r>
      <w:r>
        <w:rPr>
          <w:rFonts w:asciiTheme="majorBidi" w:hAnsiTheme="majorBidi" w:cstheme="majorBidi" w:hint="cs"/>
          <w:sz w:val="28"/>
          <w:szCs w:val="28"/>
          <w:rtl/>
          <w:lang w:bidi="ar-EG"/>
        </w:rPr>
        <w:t xml:space="preserve"> الجودة خارج منظومة الجودة.</w:t>
      </w:r>
    </w:p>
    <w:p w14:paraId="3A6062DB" w14:textId="77777777"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sidRPr="000F3B78">
        <w:rPr>
          <w:rFonts w:asciiTheme="majorBidi" w:hAnsiTheme="majorBidi" w:cstheme="majorBidi" w:hint="cs"/>
          <w:sz w:val="28"/>
          <w:szCs w:val="28"/>
          <w:rtl/>
          <w:lang w:bidi="ar-EG"/>
        </w:rPr>
        <w:t>عدم الاحتفاظ بأي مستندات خاصة بأعمال الجودة التي شارك في أنشطة مراجعاتها في صورة ورقية أو صورة إلكترونية.</w:t>
      </w:r>
    </w:p>
    <w:p w14:paraId="1EBD2FD2" w14:textId="77777777"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Pr>
          <w:rFonts w:asciiTheme="majorBidi" w:hAnsiTheme="majorBidi" w:cstheme="majorBidi" w:hint="cs"/>
          <w:sz w:val="28"/>
          <w:szCs w:val="28"/>
          <w:rtl/>
          <w:lang w:bidi="ar-EG"/>
        </w:rPr>
        <w:t>عدم الا</w:t>
      </w:r>
      <w:r w:rsidRPr="000F3B78">
        <w:rPr>
          <w:rFonts w:asciiTheme="majorBidi" w:hAnsiTheme="majorBidi" w:cstheme="majorBidi" w:hint="cs"/>
          <w:sz w:val="28"/>
          <w:szCs w:val="28"/>
          <w:rtl/>
          <w:lang w:bidi="ar-EG"/>
        </w:rPr>
        <w:t>حتفاظ بأي مستندات خاصة بأنشطة الجودة ترسل بصورة إلكترونية عبر البريد ال</w:t>
      </w:r>
      <w:r>
        <w:rPr>
          <w:rFonts w:asciiTheme="majorBidi" w:hAnsiTheme="majorBidi" w:cstheme="majorBidi" w:hint="cs"/>
          <w:sz w:val="28"/>
          <w:szCs w:val="28"/>
          <w:rtl/>
          <w:lang w:bidi="ar-EG"/>
        </w:rPr>
        <w:t>إ</w:t>
      </w:r>
      <w:r w:rsidRPr="000F3B78">
        <w:rPr>
          <w:rFonts w:asciiTheme="majorBidi" w:hAnsiTheme="majorBidi" w:cstheme="majorBidi" w:hint="cs"/>
          <w:sz w:val="28"/>
          <w:szCs w:val="28"/>
          <w:rtl/>
          <w:lang w:bidi="ar-EG"/>
        </w:rPr>
        <w:t xml:space="preserve">لكتروني، وكذلك البريد الإلكتروني المرسل. </w:t>
      </w:r>
    </w:p>
    <w:p w14:paraId="5AE050F9" w14:textId="194F4198"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sidRPr="000F3B78">
        <w:rPr>
          <w:rFonts w:asciiTheme="majorBidi" w:hAnsiTheme="majorBidi" w:cstheme="majorBidi" w:hint="cs"/>
          <w:sz w:val="28"/>
          <w:szCs w:val="28"/>
          <w:rtl/>
          <w:lang w:bidi="ar-EG"/>
        </w:rPr>
        <w:t xml:space="preserve">عدم استخدام أي معلومات تم الحصول عليها خلال أعمال الجودة في أي أنشطة خاصة  </w:t>
      </w:r>
      <w:r>
        <w:rPr>
          <w:rFonts w:asciiTheme="majorBidi" w:hAnsiTheme="majorBidi" w:cstheme="majorBidi" w:hint="cs"/>
          <w:sz w:val="28"/>
          <w:szCs w:val="28"/>
          <w:rtl/>
          <w:lang w:bidi="ar-EG"/>
        </w:rPr>
        <w:t xml:space="preserve">بالتدريس في السنوات اللاحقة </w:t>
      </w:r>
      <w:r w:rsidR="008C4B2C">
        <w:rPr>
          <w:rFonts w:asciiTheme="majorBidi" w:hAnsiTheme="majorBidi" w:cstheme="majorBidi" w:hint="cs"/>
          <w:sz w:val="28"/>
          <w:szCs w:val="28"/>
          <w:rtl/>
          <w:lang w:bidi="ar-EG"/>
        </w:rPr>
        <w:t>داخل أ</w:t>
      </w:r>
      <w:r>
        <w:rPr>
          <w:rFonts w:asciiTheme="majorBidi" w:hAnsiTheme="majorBidi" w:cstheme="majorBidi" w:hint="cs"/>
          <w:sz w:val="28"/>
          <w:szCs w:val="28"/>
          <w:rtl/>
          <w:lang w:bidi="ar-EG"/>
        </w:rPr>
        <w:t>و خارج الكلية.</w:t>
      </w:r>
    </w:p>
    <w:p w14:paraId="6A8F3772" w14:textId="77777777"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sidRPr="000F3B78">
        <w:rPr>
          <w:rFonts w:asciiTheme="majorBidi" w:hAnsiTheme="majorBidi" w:cstheme="majorBidi" w:hint="cs"/>
          <w:sz w:val="28"/>
          <w:szCs w:val="28"/>
          <w:rtl/>
          <w:lang w:bidi="ar-EG"/>
        </w:rPr>
        <w:t xml:space="preserve">عدم تأثير نتائج تقييم الطلاب بالإيجاب أو السلب </w:t>
      </w:r>
      <w:r>
        <w:rPr>
          <w:rFonts w:asciiTheme="majorBidi" w:hAnsiTheme="majorBidi" w:cstheme="majorBidi" w:hint="cs"/>
          <w:sz w:val="28"/>
          <w:szCs w:val="28"/>
          <w:rtl/>
          <w:lang w:bidi="ar-EG"/>
        </w:rPr>
        <w:t>ل</w:t>
      </w:r>
      <w:r w:rsidRPr="000F3B78">
        <w:rPr>
          <w:rFonts w:asciiTheme="majorBidi" w:hAnsiTheme="majorBidi" w:cstheme="majorBidi" w:hint="cs"/>
          <w:sz w:val="28"/>
          <w:szCs w:val="28"/>
          <w:rtl/>
          <w:lang w:bidi="ar-EG"/>
        </w:rPr>
        <w:t>لمحاضرين في التعاملات أي</w:t>
      </w:r>
      <w:r>
        <w:rPr>
          <w:rFonts w:asciiTheme="majorBidi" w:hAnsiTheme="majorBidi" w:cstheme="majorBidi" w:hint="cs"/>
          <w:sz w:val="28"/>
          <w:szCs w:val="28"/>
          <w:rtl/>
          <w:lang w:bidi="ar-EG"/>
        </w:rPr>
        <w:t>ً</w:t>
      </w:r>
      <w:r w:rsidRPr="000F3B78">
        <w:rPr>
          <w:rFonts w:asciiTheme="majorBidi" w:hAnsiTheme="majorBidi" w:cstheme="majorBidi" w:hint="cs"/>
          <w:sz w:val="28"/>
          <w:szCs w:val="28"/>
          <w:rtl/>
          <w:lang w:bidi="ar-EG"/>
        </w:rPr>
        <w:t xml:space="preserve"> كانت نوعها من خلال </w:t>
      </w:r>
      <w:r>
        <w:rPr>
          <w:rFonts w:asciiTheme="majorBidi" w:hAnsiTheme="majorBidi" w:cstheme="majorBidi" w:hint="cs"/>
          <w:sz w:val="28"/>
          <w:szCs w:val="28"/>
          <w:rtl/>
          <w:lang w:bidi="ar-EG"/>
        </w:rPr>
        <w:t>أعضاء فريق الجودة</w:t>
      </w:r>
      <w:r w:rsidRPr="000F3B78">
        <w:rPr>
          <w:rFonts w:asciiTheme="majorBidi" w:hAnsiTheme="majorBidi" w:cstheme="majorBidi" w:hint="cs"/>
          <w:sz w:val="28"/>
          <w:szCs w:val="28"/>
          <w:rtl/>
          <w:lang w:bidi="ar-EG"/>
        </w:rPr>
        <w:t>.</w:t>
      </w:r>
    </w:p>
    <w:p w14:paraId="134F0C33" w14:textId="77777777" w:rsidR="004B4A87" w:rsidRPr="000F3B78" w:rsidRDefault="004B4A87" w:rsidP="008C4B2C">
      <w:pPr>
        <w:pStyle w:val="ListParagraph"/>
        <w:numPr>
          <w:ilvl w:val="0"/>
          <w:numId w:val="21"/>
        </w:numPr>
        <w:bidi/>
        <w:spacing w:before="60" w:after="60" w:line="360" w:lineRule="auto"/>
        <w:ind w:left="144" w:right="144"/>
        <w:rPr>
          <w:rFonts w:asciiTheme="majorBidi" w:hAnsiTheme="majorBidi" w:cstheme="majorBidi"/>
          <w:sz w:val="28"/>
          <w:szCs w:val="28"/>
          <w:lang w:bidi="ar-EG"/>
        </w:rPr>
      </w:pPr>
      <w:r w:rsidRPr="000F3B78">
        <w:rPr>
          <w:rFonts w:asciiTheme="majorBidi" w:hAnsiTheme="majorBidi" w:cstheme="majorBidi" w:hint="cs"/>
          <w:sz w:val="28"/>
          <w:szCs w:val="28"/>
          <w:rtl/>
          <w:lang w:bidi="ar-EG"/>
        </w:rPr>
        <w:t>عدم نشر أي معلومات خاصة بأنشطة مراجعات أعمال الكنترول.</w:t>
      </w:r>
    </w:p>
    <w:p w14:paraId="5A93B6B3" w14:textId="77777777"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 xml:space="preserve">مع العلم أن الذين لهم صلاحية طلب معلومات أو نشرها مهما كان نوعها عن أعمال الجودة هم إدارة الكلية وإدارة برامج الساعات المعتمدة ومدير وحدة التطوير المستمر وتوكيد الجودة فقط لاغير. هذا بناءً على </w:t>
      </w:r>
      <w:r>
        <w:rPr>
          <w:rFonts w:asciiTheme="majorBidi" w:hAnsiTheme="majorBidi" w:cstheme="majorBidi" w:hint="cs"/>
          <w:sz w:val="28"/>
          <w:szCs w:val="28"/>
          <w:rtl/>
          <w:lang w:bidi="ar-EG"/>
        </w:rPr>
        <w:t>ال</w:t>
      </w:r>
      <w:r w:rsidRPr="000F3B78">
        <w:rPr>
          <w:rFonts w:asciiTheme="majorBidi" w:hAnsiTheme="majorBidi" w:cstheme="majorBidi" w:hint="cs"/>
          <w:sz w:val="28"/>
          <w:szCs w:val="28"/>
          <w:rtl/>
          <w:lang w:bidi="ar-EG"/>
        </w:rPr>
        <w:t>قرار</w:t>
      </w:r>
      <w:r>
        <w:rPr>
          <w:rFonts w:asciiTheme="majorBidi" w:hAnsiTheme="majorBidi" w:cstheme="majorBidi" w:hint="cs"/>
          <w:sz w:val="28"/>
          <w:szCs w:val="28"/>
          <w:rtl/>
          <w:lang w:bidi="ar-EG"/>
        </w:rPr>
        <w:t>ات بهذا الشأن</w:t>
      </w:r>
      <w:r w:rsidRPr="000F3B78">
        <w:rPr>
          <w:rFonts w:asciiTheme="majorBidi" w:hAnsiTheme="majorBidi" w:cstheme="majorBidi" w:hint="cs"/>
          <w:sz w:val="28"/>
          <w:szCs w:val="28"/>
          <w:rtl/>
          <w:lang w:bidi="ar-EG"/>
        </w:rPr>
        <w:t>.</w:t>
      </w:r>
    </w:p>
    <w:p w14:paraId="6FD4D760" w14:textId="77777777"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المقر بما فيه</w:t>
      </w:r>
    </w:p>
    <w:p w14:paraId="535782B9" w14:textId="77777777" w:rsidR="004B4A87" w:rsidRPr="000F3B78" w:rsidRDefault="004B4A87" w:rsidP="008C4B2C">
      <w:pPr>
        <w:bidi/>
        <w:spacing w:before="60" w:after="60" w:line="360" w:lineRule="auto"/>
        <w:ind w:left="144" w:right="144"/>
        <w:rPr>
          <w:rFonts w:asciiTheme="majorBidi" w:hAnsiTheme="majorBidi" w:cstheme="majorBidi"/>
          <w:b/>
          <w:bCs/>
          <w:sz w:val="28"/>
          <w:szCs w:val="28"/>
          <w:rtl/>
          <w:lang w:bidi="ar-EG"/>
        </w:rPr>
      </w:pPr>
      <w:r w:rsidRPr="000F3B78">
        <w:rPr>
          <w:rFonts w:asciiTheme="majorBidi" w:hAnsiTheme="majorBidi" w:cstheme="majorBidi" w:hint="cs"/>
          <w:b/>
          <w:bCs/>
          <w:sz w:val="28"/>
          <w:szCs w:val="28"/>
          <w:rtl/>
          <w:lang w:bidi="ar-EG"/>
        </w:rPr>
        <w:t xml:space="preserve">الإسم:   </w:t>
      </w:r>
    </w:p>
    <w:p w14:paraId="5F3ECEFE" w14:textId="77777777"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التوقيع:........................</w:t>
      </w:r>
    </w:p>
    <w:p w14:paraId="0797D3AC" w14:textId="28411868" w:rsidR="004B4A87" w:rsidRPr="000F3B78" w:rsidRDefault="004B4A87" w:rsidP="008C4B2C">
      <w:pPr>
        <w:bidi/>
        <w:spacing w:before="60" w:after="60" w:line="360" w:lineRule="auto"/>
        <w:ind w:left="144" w:right="144"/>
        <w:rPr>
          <w:rFonts w:asciiTheme="majorBidi" w:hAnsiTheme="majorBidi" w:cstheme="majorBidi"/>
          <w:sz w:val="28"/>
          <w:szCs w:val="28"/>
          <w:rtl/>
          <w:lang w:bidi="ar-EG"/>
        </w:rPr>
      </w:pPr>
      <w:r w:rsidRPr="000F3B78">
        <w:rPr>
          <w:rFonts w:asciiTheme="majorBidi" w:hAnsiTheme="majorBidi" w:cstheme="majorBidi" w:hint="cs"/>
          <w:sz w:val="28"/>
          <w:szCs w:val="28"/>
          <w:rtl/>
          <w:lang w:bidi="ar-EG"/>
        </w:rPr>
        <w:t xml:space="preserve">التاريخ: </w:t>
      </w:r>
      <w:r w:rsidR="001421AD">
        <w:rPr>
          <w:rFonts w:asciiTheme="majorBidi" w:hAnsiTheme="majorBidi" w:cstheme="majorBidi" w:hint="cs"/>
          <w:sz w:val="28"/>
          <w:szCs w:val="28"/>
          <w:rtl/>
          <w:lang w:bidi="ar-EG"/>
        </w:rPr>
        <w:t>01</w:t>
      </w:r>
      <w:r w:rsidRPr="000F3B78">
        <w:rPr>
          <w:rFonts w:asciiTheme="majorBidi" w:hAnsiTheme="majorBidi" w:cstheme="majorBidi" w:hint="cs"/>
          <w:sz w:val="28"/>
          <w:szCs w:val="28"/>
          <w:rtl/>
          <w:lang w:bidi="ar-EG"/>
        </w:rPr>
        <w:t>/</w:t>
      </w:r>
      <w:r w:rsidR="001421AD">
        <w:rPr>
          <w:rFonts w:asciiTheme="majorBidi" w:hAnsiTheme="majorBidi" w:cstheme="majorBidi" w:hint="cs"/>
          <w:sz w:val="28"/>
          <w:szCs w:val="28"/>
          <w:rtl/>
          <w:lang w:bidi="ar-EG"/>
        </w:rPr>
        <w:t>03</w:t>
      </w:r>
      <w:r w:rsidRPr="000F3B78">
        <w:rPr>
          <w:rFonts w:asciiTheme="majorBidi" w:hAnsiTheme="majorBidi" w:cstheme="majorBidi" w:hint="cs"/>
          <w:sz w:val="28"/>
          <w:szCs w:val="28"/>
          <w:rtl/>
          <w:lang w:bidi="ar-EG"/>
        </w:rPr>
        <w:t>/</w:t>
      </w:r>
      <w:r w:rsidR="001421AD">
        <w:rPr>
          <w:rFonts w:asciiTheme="majorBidi" w:hAnsiTheme="majorBidi" w:cstheme="majorBidi" w:hint="cs"/>
          <w:sz w:val="28"/>
          <w:szCs w:val="28"/>
          <w:rtl/>
          <w:lang w:bidi="ar-EG"/>
        </w:rPr>
        <w:t>2021</w:t>
      </w:r>
    </w:p>
    <w:p w14:paraId="66A02873" w14:textId="77777777" w:rsidR="004B4A87" w:rsidRPr="000F3B78" w:rsidRDefault="004B4A87" w:rsidP="004B4A87">
      <w:pPr>
        <w:jc w:val="right"/>
        <w:rPr>
          <w:sz w:val="24"/>
          <w:szCs w:val="24"/>
          <w:lang w:bidi="ar-EG"/>
        </w:rPr>
      </w:pPr>
    </w:p>
    <w:sectPr w:rsidR="004B4A87" w:rsidRPr="000F3B78" w:rsidSect="00AE7F77">
      <w:headerReference w:type="default" r:id="rId9"/>
      <w:footerReference w:type="default" r:id="rId10"/>
      <w:pgSz w:w="11906" w:h="16838" w:code="9"/>
      <w:pgMar w:top="851" w:right="2975" w:bottom="709" w:left="1418" w:header="426"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87890" w14:textId="77777777" w:rsidR="00137029" w:rsidRDefault="00137029" w:rsidP="00AD571F">
      <w:r>
        <w:separator/>
      </w:r>
    </w:p>
  </w:endnote>
  <w:endnote w:type="continuationSeparator" w:id="0">
    <w:p w14:paraId="23A68D20" w14:textId="77777777" w:rsidR="00137029" w:rsidRDefault="00137029" w:rsidP="00AD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bertus Extra Bold">
    <w:altName w:val="Arial"/>
    <w:panose1 w:val="00000000000000000000"/>
    <w:charset w:val="00"/>
    <w:family w:val="swiss"/>
    <w:notTrueType/>
    <w:pitch w:val="variable"/>
    <w:sig w:usb0="00000003" w:usb1="00000000" w:usb2="00000000" w:usb3="00000000" w:csb0="00000001" w:csb1="00000000"/>
  </w:font>
  <w:font w:name="Monotype Koufi">
    <w:altName w:val="Times New Roman"/>
    <w:charset w:val="B2"/>
    <w:family w:val="auto"/>
    <w:pitch w:val="variable"/>
    <w:sig w:usb0="00002000"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A6FE2" w14:textId="6B5219DB" w:rsidR="00C0188B" w:rsidRDefault="00C0188B" w:rsidP="001506B6">
    <w:pPr>
      <w:pStyle w:val="Footer"/>
      <w:tabs>
        <w:tab w:val="clear" w:pos="4153"/>
        <w:tab w:val="clear" w:pos="8306"/>
      </w:tabs>
      <w:rPr>
        <w:rtl/>
      </w:rPr>
    </w:pPr>
  </w:p>
  <w:p w14:paraId="7D0A6DEF" w14:textId="7637355A" w:rsidR="008C4B2C" w:rsidRPr="008C4B2C" w:rsidRDefault="008C4B2C" w:rsidP="008C4B2C">
    <w:pPr>
      <w:pStyle w:val="Footer"/>
      <w:rPr>
        <w:rFonts w:asciiTheme="majorBidi" w:hAnsiTheme="majorBidi" w:cstheme="majorBidi"/>
        <w:b/>
        <w:bCs/>
        <w:sz w:val="16"/>
        <w:szCs w:val="16"/>
        <w:lang w:bidi="ar-EG"/>
      </w:rPr>
    </w:pPr>
    <w:r w:rsidRPr="008C4B2C">
      <w:rPr>
        <w:rFonts w:asciiTheme="majorBidi" w:hAnsiTheme="majorBidi" w:cstheme="majorBidi"/>
        <w:b/>
        <w:bCs/>
        <w:sz w:val="16"/>
        <w:szCs w:val="16"/>
      </w:rPr>
      <w:t>CIQAU – Form 00</w:t>
    </w:r>
    <w:r w:rsidRPr="008C4B2C">
      <w:rPr>
        <w:rFonts w:asciiTheme="majorBidi" w:hAnsiTheme="majorBidi" w:cstheme="majorBidi" w:hint="cs"/>
        <w:b/>
        <w:bCs/>
        <w:sz w:val="16"/>
        <w:szCs w:val="16"/>
        <w:rtl/>
      </w:rPr>
      <w:t>3</w:t>
    </w:r>
    <w:r w:rsidRPr="008C4B2C">
      <w:rPr>
        <w:rFonts w:asciiTheme="majorBidi" w:hAnsiTheme="majorBidi" w:cstheme="majorBidi"/>
        <w:b/>
        <w:bCs/>
        <w:sz w:val="16"/>
        <w:szCs w:val="16"/>
      </w:rPr>
      <w:tab/>
    </w:r>
    <w:r w:rsidRPr="008C4B2C">
      <w:rPr>
        <w:rFonts w:asciiTheme="majorBidi" w:hAnsiTheme="majorBidi" w:cstheme="majorBidi"/>
        <w:b/>
        <w:bCs/>
        <w:sz w:val="16"/>
        <w:szCs w:val="16"/>
      </w:rPr>
      <w:tab/>
    </w:r>
    <w:r w:rsidRPr="008C4B2C">
      <w:rPr>
        <w:b/>
        <w:bCs/>
        <w:sz w:val="16"/>
        <w:szCs w:val="16"/>
      </w:rPr>
      <w:fldChar w:fldCharType="begin"/>
    </w:r>
    <w:r w:rsidRPr="008C4B2C">
      <w:rPr>
        <w:b/>
        <w:bCs/>
        <w:sz w:val="16"/>
        <w:szCs w:val="16"/>
      </w:rPr>
      <w:instrText xml:space="preserve"> FILENAME   \* MERGEFORMAT </w:instrText>
    </w:r>
    <w:r w:rsidRPr="008C4B2C">
      <w:rPr>
        <w:b/>
        <w:bCs/>
        <w:sz w:val="16"/>
        <w:szCs w:val="16"/>
      </w:rPr>
      <w:fldChar w:fldCharType="separate"/>
    </w:r>
    <w:r w:rsidR="001421AD" w:rsidRPr="001421AD">
      <w:rPr>
        <w:rFonts w:asciiTheme="majorBidi" w:hAnsiTheme="majorBidi" w:cstheme="majorBidi"/>
        <w:b/>
        <w:bCs/>
        <w:noProof/>
        <w:sz w:val="16"/>
        <w:szCs w:val="16"/>
      </w:rPr>
      <w:t>02-CIQAU Form 003 - IP</w:t>
    </w:r>
    <w:r w:rsidR="001421AD">
      <w:rPr>
        <w:b/>
        <w:bCs/>
        <w:noProof/>
        <w:sz w:val="16"/>
        <w:szCs w:val="16"/>
      </w:rPr>
      <w:t xml:space="preserve">_Ver. 03 </w:t>
    </w:r>
    <w:r w:rsidRPr="008C4B2C">
      <w:rPr>
        <w:b/>
        <w:bCs/>
        <w:noProof/>
        <w:sz w:val="16"/>
        <w:szCs w:val="16"/>
      </w:rPr>
      <w:fldChar w:fldCharType="end"/>
    </w:r>
  </w:p>
  <w:p w14:paraId="47B6E257" w14:textId="4E160024" w:rsidR="008C4B2C" w:rsidRDefault="008C4B2C" w:rsidP="001506B6">
    <w:pPr>
      <w:pStyle w:val="Footer"/>
      <w:tabs>
        <w:tab w:val="clear" w:pos="4153"/>
        <w:tab w:val="clear" w:pos="8306"/>
      </w:tabs>
      <w:rPr>
        <w:rtl/>
      </w:rPr>
    </w:pPr>
  </w:p>
  <w:p w14:paraId="3D104B6E" w14:textId="352A9972" w:rsidR="008C4B2C" w:rsidRDefault="008C4B2C" w:rsidP="001506B6">
    <w:pPr>
      <w:pStyle w:val="Footer"/>
      <w:tabs>
        <w:tab w:val="clear" w:pos="4153"/>
        <w:tab w:val="clear" w:pos="8306"/>
      </w:tabs>
      <w:rPr>
        <w:rtl/>
      </w:rPr>
    </w:pPr>
  </w:p>
  <w:p w14:paraId="3E4D8620" w14:textId="3F1F600D" w:rsidR="008C4B2C" w:rsidRDefault="008C4B2C" w:rsidP="001506B6">
    <w:pPr>
      <w:pStyle w:val="Footer"/>
      <w:tabs>
        <w:tab w:val="clear" w:pos="4153"/>
        <w:tab w:val="clear" w:pos="8306"/>
      </w:tabs>
      <w:rPr>
        <w:rtl/>
      </w:rPr>
    </w:pPr>
  </w:p>
  <w:p w14:paraId="31B4B82D" w14:textId="77777777" w:rsidR="008C4B2C" w:rsidRDefault="008C4B2C" w:rsidP="001506B6">
    <w:pPr>
      <w:pStyle w:val="Footer"/>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EF7CE" w14:textId="77777777" w:rsidR="00137029" w:rsidRDefault="00137029" w:rsidP="00AD571F">
      <w:r>
        <w:separator/>
      </w:r>
    </w:p>
  </w:footnote>
  <w:footnote w:type="continuationSeparator" w:id="0">
    <w:p w14:paraId="1FDFA27E" w14:textId="77777777" w:rsidR="00137029" w:rsidRDefault="00137029" w:rsidP="00AD57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0F695" w14:textId="77777777" w:rsidR="0037123F" w:rsidRDefault="0037123F" w:rsidP="00A03276">
    <w:pPr>
      <w:pStyle w:val="Header"/>
      <w:tabs>
        <w:tab w:val="clear" w:pos="4153"/>
        <w:tab w:val="clear" w:pos="8306"/>
        <w:tab w:val="left" w:pos="3082"/>
        <w:tab w:val="left" w:pos="7637"/>
      </w:tabs>
      <w:ind w:left="0"/>
      <w:rPr>
        <w:lang w:bidi="ar-EG"/>
      </w:rPr>
    </w:pPr>
  </w:p>
  <w:p w14:paraId="17107C03" w14:textId="52998544" w:rsidR="00C0188B" w:rsidRDefault="00843FA1" w:rsidP="008A4DAB">
    <w:pPr>
      <w:pStyle w:val="Header"/>
      <w:tabs>
        <w:tab w:val="clear" w:pos="4153"/>
        <w:tab w:val="clear" w:pos="8306"/>
        <w:tab w:val="left" w:pos="3082"/>
        <w:tab w:val="left" w:pos="7637"/>
      </w:tabs>
      <w:ind w:left="0"/>
      <w:rPr>
        <w:lang w:bidi="ar-EG"/>
      </w:rPr>
    </w:pPr>
    <w:r>
      <w:rPr>
        <w:noProof/>
      </w:rPr>
      <mc:AlternateContent>
        <mc:Choice Requires="wps">
          <w:drawing>
            <wp:anchor distT="0" distB="0" distL="114300" distR="114300" simplePos="0" relativeHeight="251661312" behindDoc="0" locked="0" layoutInCell="1" allowOverlap="1" wp14:anchorId="3BF1FEAD" wp14:editId="72A582D8">
              <wp:simplePos x="0" y="0"/>
              <wp:positionH relativeFrom="column">
                <wp:posOffset>5071745</wp:posOffset>
              </wp:positionH>
              <wp:positionV relativeFrom="paragraph">
                <wp:posOffset>1636395</wp:posOffset>
              </wp:positionV>
              <wp:extent cx="1371600" cy="84181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418195"/>
                      </a:xfrm>
                      <a:prstGeom prst="rect">
                        <a:avLst/>
                      </a:pr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28DED" w14:textId="77777777" w:rsidR="00B5482A" w:rsidRDefault="00C0188B" w:rsidP="00B5482A">
                          <w:pPr>
                            <w:bidi/>
                            <w:jc w:val="lowKashida"/>
                            <w:rPr>
                              <w:rFonts w:ascii="Andalus" w:hAnsi="Andalus" w:cs="Andalus"/>
                              <w:b/>
                              <w:bCs/>
                              <w:sz w:val="24"/>
                              <w:szCs w:val="24"/>
                              <w:rtl/>
                              <w:lang w:bidi="ar-EG"/>
                            </w:rPr>
                          </w:pPr>
                          <w:r w:rsidRPr="00AD5853">
                            <w:rPr>
                              <w:rFonts w:ascii="Traditional Arabic" w:hAnsi="Traditional Arabic" w:cs="Traditional Arabic"/>
                              <w:b/>
                              <w:bCs/>
                              <w:sz w:val="16"/>
                              <w:szCs w:val="16"/>
                              <w:rtl/>
                              <w:lang w:bidi="ar-EG"/>
                            </w:rPr>
                            <w:t>جامعة عين شمس</w:t>
                          </w:r>
                          <w:r w:rsidRPr="00AD5853">
                            <w:rPr>
                              <w:rFonts w:ascii="Traditional Arabic" w:hAnsi="Traditional Arabic" w:cs="Traditional Arabic"/>
                              <w:b/>
                              <w:bCs/>
                              <w:sz w:val="16"/>
                              <w:szCs w:val="16"/>
                              <w:rtl/>
                              <w:lang w:bidi="ar-EG"/>
                            </w:rPr>
                            <w:br/>
                            <w:t>كلية الهندسة</w:t>
                          </w:r>
                        </w:p>
                        <w:p w14:paraId="74CB9104" w14:textId="77777777" w:rsidR="00AD5853" w:rsidRPr="00B5482A" w:rsidRDefault="00B5482A" w:rsidP="00B5482A">
                          <w:pPr>
                            <w:bidi/>
                            <w:jc w:val="left"/>
                            <w:rPr>
                              <w:rFonts w:ascii="Andalus" w:hAnsi="Andalus" w:cs="Andalus"/>
                              <w:b/>
                              <w:bCs/>
                              <w:sz w:val="20"/>
                              <w:szCs w:val="20"/>
                              <w:rtl/>
                              <w:lang w:bidi="ar-EG"/>
                            </w:rPr>
                          </w:pPr>
                          <w:r w:rsidRPr="00B5482A">
                            <w:rPr>
                              <w:rFonts w:ascii="Andalus" w:hAnsi="Andalus" w:cs="Andalus" w:hint="cs"/>
                              <w:b/>
                              <w:bCs/>
                              <w:sz w:val="20"/>
                              <w:szCs w:val="20"/>
                              <w:rtl/>
                              <w:lang w:bidi="ar-EG"/>
                            </w:rPr>
                            <w:t>وحدة التطوير المستمر وتوكيد الجودة</w:t>
                          </w:r>
                        </w:p>
                        <w:p w14:paraId="40873114" w14:textId="77777777" w:rsidR="00C0188B" w:rsidRPr="00AD5853" w:rsidRDefault="00B5482A" w:rsidP="00B5482A">
                          <w:pPr>
                            <w:bidi/>
                            <w:jc w:val="lowKashida"/>
                            <w:rPr>
                              <w:rFonts w:ascii="Traditional Arabic" w:hAnsi="Traditional Arabic" w:cs="Traditional Arabic"/>
                              <w:b/>
                              <w:bCs/>
                              <w:sz w:val="16"/>
                              <w:szCs w:val="16"/>
                              <w:rtl/>
                              <w:lang w:bidi="ar-EG"/>
                            </w:rPr>
                          </w:pPr>
                          <w:r>
                            <w:rPr>
                              <w:rFonts w:ascii="Traditional Arabic" w:hAnsi="Traditional Arabic" w:cs="Traditional Arabic" w:hint="cs"/>
                              <w:b/>
                              <w:bCs/>
                              <w:sz w:val="16"/>
                              <w:szCs w:val="16"/>
                              <w:rtl/>
                              <w:lang w:bidi="ar-EG"/>
                            </w:rPr>
                            <w:t>1</w:t>
                          </w:r>
                          <w:r w:rsidR="00C0188B" w:rsidRPr="00AD5853">
                            <w:rPr>
                              <w:rFonts w:ascii="Traditional Arabic" w:hAnsi="Traditional Arabic" w:cs="Traditional Arabic"/>
                              <w:b/>
                              <w:bCs/>
                              <w:sz w:val="16"/>
                              <w:szCs w:val="16"/>
                              <w:rtl/>
                              <w:lang w:bidi="ar-EG"/>
                            </w:rPr>
                            <w:t xml:space="preserve"> شارع السرايات</w:t>
                          </w:r>
                          <w:r w:rsidR="00C0188B" w:rsidRPr="00AD5853">
                            <w:rPr>
                              <w:rFonts w:ascii="Traditional Arabic" w:hAnsi="Traditional Arabic" w:cs="Traditional Arabic"/>
                              <w:b/>
                              <w:bCs/>
                              <w:sz w:val="16"/>
                              <w:szCs w:val="16"/>
                              <w:rtl/>
                              <w:lang w:bidi="ar-EG"/>
                            </w:rPr>
                            <w:br/>
                            <w:t>ميدان عبده باشا</w:t>
                          </w:r>
                          <w:r w:rsidR="00C0188B" w:rsidRPr="00AD5853">
                            <w:rPr>
                              <w:rFonts w:ascii="Traditional Arabic" w:hAnsi="Traditional Arabic" w:cs="Traditional Arabic"/>
                              <w:b/>
                              <w:bCs/>
                              <w:sz w:val="16"/>
                              <w:szCs w:val="16"/>
                              <w:rtl/>
                              <w:lang w:bidi="ar-EG"/>
                            </w:rPr>
                            <w:br/>
                            <w:t>العباسية – القاهرة</w:t>
                          </w:r>
                          <w:r w:rsidR="00C0188B" w:rsidRPr="00AD5853">
                            <w:rPr>
                              <w:rFonts w:ascii="Traditional Arabic" w:hAnsi="Traditional Arabic" w:cs="Traditional Arabic"/>
                              <w:b/>
                              <w:bCs/>
                              <w:sz w:val="16"/>
                              <w:szCs w:val="16"/>
                              <w:rtl/>
                              <w:lang w:bidi="ar-EG"/>
                            </w:rPr>
                            <w:br/>
                            <w:t>جمهورية مصر العربية</w:t>
                          </w:r>
                          <w:r w:rsidR="00C0188B" w:rsidRPr="00AD5853">
                            <w:rPr>
                              <w:rFonts w:ascii="Traditional Arabic" w:hAnsi="Traditional Arabic" w:cs="Traditional Arabic"/>
                              <w:b/>
                              <w:bCs/>
                              <w:sz w:val="16"/>
                              <w:szCs w:val="16"/>
                              <w:rtl/>
                              <w:lang w:bidi="ar-EG"/>
                            </w:rPr>
                            <w:br/>
                          </w:r>
                          <w:r w:rsidR="00C0188B" w:rsidRPr="00AD5853">
                            <w:rPr>
                              <w:rFonts w:ascii="Traditional Arabic" w:hAnsi="Traditional Arabic" w:cs="Traditional Arabic"/>
                              <w:b/>
                              <w:bCs/>
                              <w:sz w:val="16"/>
                              <w:szCs w:val="16"/>
                              <w:rtl/>
                              <w:lang w:bidi="ar-EG"/>
                            </w:rPr>
                            <w:br/>
                            <w:t xml:space="preserve">تـــلــيــفـون     26821800 - 202+ </w:t>
                          </w:r>
                        </w:p>
                        <w:p w14:paraId="1D729207" w14:textId="77777777" w:rsidR="00C0188B" w:rsidRPr="00AD5853" w:rsidRDefault="00C0188B" w:rsidP="00AC2F9B">
                          <w:pPr>
                            <w:bidi/>
                            <w:jc w:val="lowKashida"/>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rtl/>
                              <w:lang w:bidi="ar-EG"/>
                            </w:rPr>
                            <w:t xml:space="preserve">فــاكـس   24672259 - 202+ </w:t>
                          </w:r>
                          <w:r w:rsidRPr="00AD5853">
                            <w:rPr>
                              <w:rFonts w:ascii="Traditional Arabic" w:hAnsi="Traditional Arabic" w:cs="Traditional Arabic"/>
                              <w:b/>
                              <w:bCs/>
                              <w:sz w:val="16"/>
                              <w:szCs w:val="16"/>
                              <w:rtl/>
                              <w:lang w:bidi="ar-EG"/>
                            </w:rPr>
                            <w:br/>
                            <w:t>بريــد رقـــــم       11517</w:t>
                          </w:r>
                        </w:p>
                        <w:p w14:paraId="4F58CE24" w14:textId="77777777" w:rsidR="00C0188B" w:rsidRPr="00AD5853" w:rsidRDefault="00C0188B" w:rsidP="0074672E">
                          <w:pPr>
                            <w:jc w:val="lowKashida"/>
                            <w:rPr>
                              <w:rFonts w:ascii="Traditional Arabic" w:hAnsi="Traditional Arabic" w:cs="Traditional Arabic"/>
                              <w:b/>
                              <w:bCs/>
                              <w:sz w:val="16"/>
                              <w:szCs w:val="16"/>
                              <w:rtl/>
                              <w:lang w:bidi="ar-EG"/>
                            </w:rPr>
                          </w:pPr>
                        </w:p>
                        <w:p w14:paraId="7AF6C888" w14:textId="77777777" w:rsidR="000C7900" w:rsidRDefault="000C7900" w:rsidP="00526829">
                          <w:pPr>
                            <w:jc w:val="center"/>
                            <w:rPr>
                              <w:rFonts w:ascii="Traditional Arabic" w:hAnsi="Traditional Arabic" w:cs="Traditional Arabic"/>
                              <w:b/>
                              <w:bCs/>
                              <w:sz w:val="24"/>
                              <w:szCs w:val="24"/>
                              <w:rtl/>
                              <w:lang w:bidi="ar-EG"/>
                            </w:rPr>
                          </w:pPr>
                        </w:p>
                        <w:p w14:paraId="338C9BCA" w14:textId="77777777" w:rsidR="00C0188B" w:rsidRPr="00526829" w:rsidRDefault="00C0188B" w:rsidP="00526829">
                          <w:pPr>
                            <w:jc w:val="center"/>
                            <w:rPr>
                              <w:rFonts w:ascii="Traditional Arabic" w:hAnsi="Traditional Arabic" w:cs="Traditional Arabic"/>
                              <w:b/>
                              <w:bCs/>
                              <w:sz w:val="24"/>
                              <w:szCs w:val="24"/>
                              <w:rtl/>
                              <w:lang w:bidi="ar-EG"/>
                            </w:rPr>
                          </w:pPr>
                        </w:p>
                        <w:p w14:paraId="326E7196" w14:textId="77777777" w:rsidR="00AD5853" w:rsidRDefault="00AD5853" w:rsidP="00F92DC8">
                          <w:pPr>
                            <w:rPr>
                              <w:rFonts w:ascii="Traditional Arabic" w:hAnsi="Traditional Arabic" w:cs="Traditional Arabic"/>
                              <w:b/>
                              <w:bCs/>
                              <w:sz w:val="16"/>
                              <w:szCs w:val="16"/>
                              <w:lang w:bidi="ar-EG"/>
                            </w:rPr>
                          </w:pPr>
                        </w:p>
                        <w:p w14:paraId="52086886" w14:textId="77777777" w:rsidR="00AD5853" w:rsidRPr="00AD5853" w:rsidRDefault="00AD5853" w:rsidP="00F92DC8">
                          <w:pPr>
                            <w:rPr>
                              <w:rFonts w:ascii="Traditional Arabic" w:hAnsi="Traditional Arabic" w:cs="Traditional Arabic"/>
                              <w:b/>
                              <w:bCs/>
                              <w:sz w:val="16"/>
                              <w:szCs w:val="16"/>
                              <w:lang w:bidi="ar-EG"/>
                            </w:rPr>
                          </w:pPr>
                        </w:p>
                        <w:p w14:paraId="279EBF23" w14:textId="77777777" w:rsidR="007A32D8" w:rsidRDefault="00C0188B" w:rsidP="00B5482A">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Ain Shams University</w:t>
                          </w:r>
                          <w:r w:rsidRPr="00AD5853">
                            <w:rPr>
                              <w:rFonts w:ascii="Traditional Arabic" w:hAnsi="Traditional Arabic" w:cs="Traditional Arabic"/>
                              <w:b/>
                              <w:bCs/>
                              <w:sz w:val="16"/>
                              <w:szCs w:val="16"/>
                              <w:lang w:bidi="ar-EG"/>
                            </w:rPr>
                            <w:br/>
                            <w:t>Faculty of Engineering</w:t>
                          </w:r>
                        </w:p>
                        <w:p w14:paraId="10176F1E" w14:textId="77777777" w:rsidR="007A32D8" w:rsidRDefault="007A32D8" w:rsidP="00B5482A">
                          <w:pPr>
                            <w:rPr>
                              <w:rFonts w:ascii="Traditional Arabic" w:hAnsi="Traditional Arabic" w:cs="Traditional Arabic"/>
                              <w:b/>
                              <w:bCs/>
                              <w:sz w:val="16"/>
                              <w:szCs w:val="16"/>
                              <w:lang w:bidi="ar-EG"/>
                            </w:rPr>
                          </w:pPr>
                        </w:p>
                        <w:p w14:paraId="6E0E9DB9" w14:textId="77777777" w:rsidR="00A03276" w:rsidRDefault="00B5482A" w:rsidP="00B5482A">
                          <w:pPr>
                            <w:rPr>
                              <w:rFonts w:ascii="Traditional Arabic" w:hAnsi="Traditional Arabic" w:cs="Traditional Arabic"/>
                              <w:b/>
                              <w:bCs/>
                              <w:sz w:val="16"/>
                              <w:szCs w:val="16"/>
                              <w:lang w:bidi="ar-EG"/>
                            </w:rPr>
                          </w:pPr>
                          <w:r>
                            <w:rPr>
                              <w:rFonts w:ascii="Traditional Arabic" w:hAnsi="Traditional Arabic" w:cs="Traditional Arabic"/>
                              <w:b/>
                              <w:bCs/>
                              <w:sz w:val="16"/>
                              <w:szCs w:val="16"/>
                              <w:lang w:bidi="ar-EG"/>
                            </w:rPr>
                            <w:t xml:space="preserve">Continuous </w:t>
                          </w:r>
                          <w:r w:rsidR="00A03276" w:rsidRPr="00A03276">
                            <w:rPr>
                              <w:rFonts w:ascii="Traditional Arabic" w:hAnsi="Traditional Arabic" w:cs="Traditional Arabic"/>
                              <w:b/>
                              <w:bCs/>
                              <w:sz w:val="16"/>
                              <w:szCs w:val="16"/>
                              <w:lang w:bidi="ar-EG"/>
                            </w:rPr>
                            <w:t>Improvement &amp; Quality Assurance Unit, CIQAU</w:t>
                          </w:r>
                        </w:p>
                        <w:p w14:paraId="41C5BB84" w14:textId="77777777" w:rsidR="00B5482A" w:rsidRPr="00A03276" w:rsidRDefault="00B5482A" w:rsidP="00B5482A">
                          <w:pPr>
                            <w:rPr>
                              <w:rFonts w:ascii="Traditional Arabic" w:hAnsi="Traditional Arabic" w:cs="Traditional Arabic"/>
                              <w:b/>
                              <w:bCs/>
                              <w:sz w:val="16"/>
                              <w:szCs w:val="16"/>
                              <w:lang w:bidi="ar-EG"/>
                            </w:rPr>
                          </w:pPr>
                        </w:p>
                        <w:p w14:paraId="59B793CA" w14:textId="77777777" w:rsidR="00C0188B" w:rsidRPr="00AD5853" w:rsidRDefault="00C0188B" w:rsidP="00AD5853">
                          <w:pPr>
                            <w:spacing w:before="240"/>
                            <w:rPr>
                              <w:rFonts w:ascii="Traditional Arabic" w:hAnsi="Traditional Arabic" w:cs="Traditional Arabic"/>
                              <w:b/>
                              <w:bCs/>
                              <w:sz w:val="10"/>
                              <w:szCs w:val="10"/>
                              <w:lang w:bidi="ar-EG"/>
                            </w:rPr>
                          </w:pPr>
                          <w:r w:rsidRPr="00AD5853">
                            <w:rPr>
                              <w:rFonts w:ascii="Traditional Arabic" w:hAnsi="Traditional Arabic" w:cs="Traditional Arabic"/>
                              <w:b/>
                              <w:bCs/>
                              <w:sz w:val="16"/>
                              <w:szCs w:val="16"/>
                              <w:lang w:bidi="ar-EG"/>
                            </w:rPr>
                            <w:t>1EL-</w:t>
                          </w:r>
                          <w:r w:rsidR="00B5482A" w:rsidRPr="00AD5853">
                            <w:rPr>
                              <w:rFonts w:ascii="Traditional Arabic" w:hAnsi="Traditional Arabic" w:cs="Traditional Arabic"/>
                              <w:b/>
                              <w:bCs/>
                              <w:sz w:val="16"/>
                              <w:szCs w:val="16"/>
                              <w:lang w:bidi="ar-EG"/>
                            </w:rPr>
                            <w:t>Sarayat,</w:t>
                          </w:r>
                          <w:r w:rsidRPr="00AD5853">
                            <w:rPr>
                              <w:rFonts w:ascii="Traditional Arabic" w:hAnsi="Traditional Arabic" w:cs="Traditional Arabic"/>
                              <w:b/>
                              <w:bCs/>
                              <w:sz w:val="16"/>
                              <w:szCs w:val="16"/>
                              <w:lang w:bidi="ar-EG"/>
                            </w:rPr>
                            <w:t xml:space="preserve">stAbdo Pasha, </w:t>
                          </w:r>
                          <w:proofErr w:type="spellStart"/>
                          <w:r w:rsidRPr="00AD5853">
                            <w:rPr>
                              <w:rFonts w:ascii="Traditional Arabic" w:hAnsi="Traditional Arabic" w:cs="Traditional Arabic"/>
                              <w:b/>
                              <w:bCs/>
                              <w:sz w:val="16"/>
                              <w:szCs w:val="16"/>
                              <w:lang w:bidi="ar-EG"/>
                            </w:rPr>
                            <w:t>Abbassia</w:t>
                          </w:r>
                          <w:proofErr w:type="spellEnd"/>
                          <w:r w:rsidRPr="00AD5853">
                            <w:rPr>
                              <w:rFonts w:ascii="Traditional Arabic" w:hAnsi="Traditional Arabic" w:cs="Traditional Arabic"/>
                              <w:b/>
                              <w:bCs/>
                              <w:sz w:val="16"/>
                              <w:szCs w:val="16"/>
                              <w:lang w:bidi="ar-EG"/>
                            </w:rPr>
                            <w:t>, Cairo Arab Republic of Egypt</w:t>
                          </w:r>
                          <w:r w:rsidRPr="00AD5853">
                            <w:rPr>
                              <w:rFonts w:ascii="Traditional Arabic" w:hAnsi="Traditional Arabic" w:cs="Traditional Arabic"/>
                              <w:b/>
                              <w:bCs/>
                              <w:sz w:val="16"/>
                              <w:szCs w:val="16"/>
                              <w:lang w:bidi="ar-EG"/>
                            </w:rPr>
                            <w:br/>
                          </w:r>
                        </w:p>
                        <w:p w14:paraId="72AD883E" w14:textId="77777777" w:rsidR="00C0188B" w:rsidRPr="00AD5853" w:rsidRDefault="00C0188B" w:rsidP="00AD5853">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Tele: +202 –26821800</w:t>
                          </w:r>
                        </w:p>
                        <w:p w14:paraId="0650A6E4" w14:textId="77777777" w:rsidR="00C0188B" w:rsidRPr="00AD5853" w:rsidRDefault="00C0188B" w:rsidP="00AD5853">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Fax: +202 – 24672259</w:t>
                          </w:r>
                        </w:p>
                        <w:p w14:paraId="5F1F2FC0" w14:textId="77777777" w:rsidR="00C0188B" w:rsidRPr="00AD5853" w:rsidRDefault="00C0188B" w:rsidP="00AD5853">
                          <w:pPr>
                            <w:rPr>
                              <w:rFonts w:ascii="Traditional Arabic" w:hAnsi="Traditional Arabic" w:cs="Traditional Arabic"/>
                              <w:b/>
                              <w:bCs/>
                              <w:sz w:val="16"/>
                              <w:szCs w:val="16"/>
                              <w:rtl/>
                              <w:lang w:bidi="ar-EG"/>
                            </w:rPr>
                          </w:pPr>
                          <w:proofErr w:type="spellStart"/>
                          <w:r w:rsidRPr="00AD5853">
                            <w:rPr>
                              <w:rFonts w:ascii="Traditional Arabic" w:hAnsi="Traditional Arabic" w:cs="Traditional Arabic"/>
                              <w:b/>
                              <w:bCs/>
                              <w:sz w:val="16"/>
                              <w:szCs w:val="16"/>
                              <w:lang w:bidi="ar-EG"/>
                            </w:rPr>
                            <w:t>PostalBoxNo</w:t>
                          </w:r>
                          <w:proofErr w:type="spellEnd"/>
                          <w:r w:rsidRPr="00AD5853">
                            <w:rPr>
                              <w:rFonts w:ascii="Traditional Arabic" w:hAnsi="Traditional Arabic" w:cs="Traditional Arabic"/>
                              <w:b/>
                              <w:bCs/>
                              <w:sz w:val="16"/>
                              <w:szCs w:val="16"/>
                              <w:lang w:bidi="ar-EG"/>
                            </w:rPr>
                            <w:t>:   11517</w:t>
                          </w:r>
                        </w:p>
                        <w:p w14:paraId="4A77B80F" w14:textId="77777777" w:rsidR="00C0188B" w:rsidRPr="00AD5853" w:rsidRDefault="00C0188B" w:rsidP="00B5482A">
                          <w:pPr>
                            <w:spacing w:before="120"/>
                            <w:rPr>
                              <w:rFonts w:ascii="Traditional Arabic" w:hAnsi="Traditional Arabic" w:cs="Traditional Arabic"/>
                              <w:b/>
                              <w:bCs/>
                              <w:sz w:val="16"/>
                              <w:szCs w:val="16"/>
                              <w:rtl/>
                              <w:lang w:bidi="ar-EG"/>
                            </w:rPr>
                          </w:pPr>
                          <w:proofErr w:type="spellStart"/>
                          <w:r w:rsidRPr="00AD5853">
                            <w:rPr>
                              <w:rFonts w:ascii="Traditional Arabic" w:hAnsi="Traditional Arabic" w:cs="Traditional Arabic"/>
                              <w:b/>
                              <w:bCs/>
                              <w:sz w:val="16"/>
                              <w:szCs w:val="16"/>
                              <w:lang w:bidi="ar-EG"/>
                            </w:rPr>
                            <w:t>Email:</w:t>
                          </w:r>
                          <w:hyperlink r:id="rId1" w:history="1">
                            <w:r w:rsidR="00A03276">
                              <w:rPr>
                                <w:rFonts w:ascii="Traditional Arabic" w:hAnsi="Traditional Arabic" w:cs="Traditional Arabic"/>
                                <w:b/>
                                <w:bCs/>
                                <w:sz w:val="16"/>
                                <w:szCs w:val="16"/>
                              </w:rPr>
                              <w:t>quality_assurance_unit</w:t>
                            </w:r>
                            <w:proofErr w:type="spellEnd"/>
                            <w:r w:rsidRPr="00AD5853">
                              <w:rPr>
                                <w:rFonts w:ascii="Traditional Arabic" w:hAnsi="Traditional Arabic" w:cs="Traditional Arabic"/>
                                <w:b/>
                                <w:bCs/>
                                <w:sz w:val="16"/>
                                <w:szCs w:val="16"/>
                              </w:rPr>
                              <w:t>@ eng.asu.edu.eg</w:t>
                            </w:r>
                          </w:hyperlink>
                        </w:p>
                        <w:p w14:paraId="6DDCF316" w14:textId="77777777" w:rsidR="00C0188B" w:rsidRPr="00AD5853" w:rsidRDefault="00C0188B" w:rsidP="00AD5853">
                          <w:pPr>
                            <w:spacing w:before="120"/>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lang w:bidi="ar-EG"/>
                            </w:rPr>
                            <w:t>Website:</w:t>
                          </w:r>
                        </w:p>
                        <w:p w14:paraId="50667273" w14:textId="77777777" w:rsidR="00C0188B" w:rsidRPr="00AD5853" w:rsidRDefault="00C0188B" w:rsidP="00AD5853">
                          <w:pPr>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lang w:bidi="ar-EG"/>
                            </w:rPr>
                            <w:t>Portal.eng.asu.edu.eg</w:t>
                          </w:r>
                          <w:r w:rsidRPr="00AD5853">
                            <w:rPr>
                              <w:rFonts w:ascii="Traditional Arabic" w:hAnsi="Traditional Arabic" w:cs="Traditional Arabic"/>
                              <w:b/>
                              <w:bCs/>
                              <w:sz w:val="16"/>
                              <w:szCs w:val="16"/>
                              <w:lang w:bidi="ar-EG"/>
                            </w:rPr>
                            <w:br/>
                            <w:t>Eng.asu.edu.eg</w:t>
                          </w:r>
                        </w:p>
                        <w:p w14:paraId="05418F81" w14:textId="77777777" w:rsidR="00C0188B" w:rsidRPr="00AD5853" w:rsidRDefault="00C0188B" w:rsidP="001506B6">
                          <w:pPr>
                            <w:rPr>
                              <w:rFonts w:ascii="Traditional Arabic" w:hAnsi="Traditional Arabic" w:cs="Traditional Arabic"/>
                              <w:b/>
                              <w:bCs/>
                              <w:color w:val="0070C0"/>
                              <w:sz w:val="16"/>
                              <w:szCs w:val="16"/>
                              <w:rtl/>
                              <w:lang w:bidi="ar-EG"/>
                            </w:rPr>
                          </w:pPr>
                        </w:p>
                        <w:p w14:paraId="3F2B06A7" w14:textId="77777777" w:rsidR="00C0188B" w:rsidRPr="00AD5853" w:rsidRDefault="00C0188B" w:rsidP="001506B6">
                          <w:pPr>
                            <w:rPr>
                              <w:rFonts w:ascii="Traditional Arabic" w:hAnsi="Traditional Arabic" w:cs="Traditional Arabic"/>
                              <w:b/>
                              <w:bCs/>
                              <w:color w:val="0070C0"/>
                              <w:sz w:val="16"/>
                              <w:szCs w:val="16"/>
                              <w:lang w:bidi="ar-EG"/>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1FEAD" id="_x0000_t202" coordsize="21600,21600" o:spt="202" path="m,l,21600r21600,l21600,xe">
              <v:stroke joinstyle="miter"/>
              <v:path gradientshapeok="t" o:connecttype="rect"/>
            </v:shapetype>
            <v:shape id="Text Box 2" o:spid="_x0000_s1026" type="#_x0000_t202" style="position:absolute;left:0;text-align:left;margin-left:399.35pt;margin-top:128.85pt;width:108pt;height:66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" fillcolor="white [3212]" stroked="f">
              <v:fill opacity="0"/>
              <v:textbox>
                <w:txbxContent>
                  <w:p w14:paraId="5AC28DED" w14:textId="77777777" w:rsidR="00B5482A" w:rsidRDefault="00C0188B" w:rsidP="00B5482A">
                    <w:pPr>
                      <w:bidi/>
                      <w:jc w:val="lowKashida"/>
                      <w:rPr>
                        <w:rFonts w:ascii="Andalus" w:hAnsi="Andalus" w:cs="Andalus"/>
                        <w:b/>
                        <w:bCs/>
                        <w:sz w:val="24"/>
                        <w:szCs w:val="24"/>
                        <w:rtl/>
                        <w:lang w:bidi="ar-EG"/>
                      </w:rPr>
                    </w:pPr>
                    <w:r w:rsidRPr="00AD5853">
                      <w:rPr>
                        <w:rFonts w:ascii="Traditional Arabic" w:hAnsi="Traditional Arabic" w:cs="Traditional Arabic"/>
                        <w:b/>
                        <w:bCs/>
                        <w:sz w:val="16"/>
                        <w:szCs w:val="16"/>
                        <w:rtl/>
                        <w:lang w:bidi="ar-EG"/>
                      </w:rPr>
                      <w:t>جامعة عين شمس</w:t>
                    </w:r>
                    <w:r w:rsidRPr="00AD5853">
                      <w:rPr>
                        <w:rFonts w:ascii="Traditional Arabic" w:hAnsi="Traditional Arabic" w:cs="Traditional Arabic"/>
                        <w:b/>
                        <w:bCs/>
                        <w:sz w:val="16"/>
                        <w:szCs w:val="16"/>
                        <w:rtl/>
                        <w:lang w:bidi="ar-EG"/>
                      </w:rPr>
                      <w:br/>
                      <w:t>كلية الهندسة</w:t>
                    </w:r>
                  </w:p>
                  <w:p w14:paraId="74CB9104" w14:textId="77777777" w:rsidR="00AD5853" w:rsidRPr="00B5482A" w:rsidRDefault="00B5482A" w:rsidP="00B5482A">
                    <w:pPr>
                      <w:bidi/>
                      <w:jc w:val="left"/>
                      <w:rPr>
                        <w:rFonts w:ascii="Andalus" w:hAnsi="Andalus" w:cs="Andalus"/>
                        <w:b/>
                        <w:bCs/>
                        <w:sz w:val="20"/>
                        <w:szCs w:val="20"/>
                        <w:rtl/>
                        <w:lang w:bidi="ar-EG"/>
                      </w:rPr>
                    </w:pPr>
                    <w:r w:rsidRPr="00B5482A">
                      <w:rPr>
                        <w:rFonts w:ascii="Andalus" w:hAnsi="Andalus" w:cs="Andalus" w:hint="cs"/>
                        <w:b/>
                        <w:bCs/>
                        <w:sz w:val="20"/>
                        <w:szCs w:val="20"/>
                        <w:rtl/>
                        <w:lang w:bidi="ar-EG"/>
                      </w:rPr>
                      <w:t>وحدة التطوير المستمر وتوكيد الجودة</w:t>
                    </w:r>
                  </w:p>
                  <w:p w14:paraId="40873114" w14:textId="77777777" w:rsidR="00C0188B" w:rsidRPr="00AD5853" w:rsidRDefault="00B5482A" w:rsidP="00B5482A">
                    <w:pPr>
                      <w:bidi/>
                      <w:jc w:val="lowKashida"/>
                      <w:rPr>
                        <w:rFonts w:ascii="Traditional Arabic" w:hAnsi="Traditional Arabic" w:cs="Traditional Arabic"/>
                        <w:b/>
                        <w:bCs/>
                        <w:sz w:val="16"/>
                        <w:szCs w:val="16"/>
                        <w:rtl/>
                        <w:lang w:bidi="ar-EG"/>
                      </w:rPr>
                    </w:pPr>
                    <w:r>
                      <w:rPr>
                        <w:rFonts w:ascii="Traditional Arabic" w:hAnsi="Traditional Arabic" w:cs="Traditional Arabic" w:hint="cs"/>
                        <w:b/>
                        <w:bCs/>
                        <w:sz w:val="16"/>
                        <w:szCs w:val="16"/>
                        <w:rtl/>
                        <w:lang w:bidi="ar-EG"/>
                      </w:rPr>
                      <w:t>1</w:t>
                    </w:r>
                    <w:r w:rsidR="00C0188B" w:rsidRPr="00AD5853">
                      <w:rPr>
                        <w:rFonts w:ascii="Traditional Arabic" w:hAnsi="Traditional Arabic" w:cs="Traditional Arabic"/>
                        <w:b/>
                        <w:bCs/>
                        <w:sz w:val="16"/>
                        <w:szCs w:val="16"/>
                        <w:rtl/>
                        <w:lang w:bidi="ar-EG"/>
                      </w:rPr>
                      <w:t xml:space="preserve"> شارع السرايات</w:t>
                    </w:r>
                    <w:r w:rsidR="00C0188B" w:rsidRPr="00AD5853">
                      <w:rPr>
                        <w:rFonts w:ascii="Traditional Arabic" w:hAnsi="Traditional Arabic" w:cs="Traditional Arabic"/>
                        <w:b/>
                        <w:bCs/>
                        <w:sz w:val="16"/>
                        <w:szCs w:val="16"/>
                        <w:rtl/>
                        <w:lang w:bidi="ar-EG"/>
                      </w:rPr>
                      <w:br/>
                      <w:t>ميدان عبده باشا</w:t>
                    </w:r>
                    <w:r w:rsidR="00C0188B" w:rsidRPr="00AD5853">
                      <w:rPr>
                        <w:rFonts w:ascii="Traditional Arabic" w:hAnsi="Traditional Arabic" w:cs="Traditional Arabic"/>
                        <w:b/>
                        <w:bCs/>
                        <w:sz w:val="16"/>
                        <w:szCs w:val="16"/>
                        <w:rtl/>
                        <w:lang w:bidi="ar-EG"/>
                      </w:rPr>
                      <w:br/>
                      <w:t>العباسية – القاهرة</w:t>
                    </w:r>
                    <w:r w:rsidR="00C0188B" w:rsidRPr="00AD5853">
                      <w:rPr>
                        <w:rFonts w:ascii="Traditional Arabic" w:hAnsi="Traditional Arabic" w:cs="Traditional Arabic"/>
                        <w:b/>
                        <w:bCs/>
                        <w:sz w:val="16"/>
                        <w:szCs w:val="16"/>
                        <w:rtl/>
                        <w:lang w:bidi="ar-EG"/>
                      </w:rPr>
                      <w:br/>
                      <w:t>جمهورية مصر العربية</w:t>
                    </w:r>
                    <w:r w:rsidR="00C0188B" w:rsidRPr="00AD5853">
                      <w:rPr>
                        <w:rFonts w:ascii="Traditional Arabic" w:hAnsi="Traditional Arabic" w:cs="Traditional Arabic"/>
                        <w:b/>
                        <w:bCs/>
                        <w:sz w:val="16"/>
                        <w:szCs w:val="16"/>
                        <w:rtl/>
                        <w:lang w:bidi="ar-EG"/>
                      </w:rPr>
                      <w:br/>
                    </w:r>
                    <w:r w:rsidR="00C0188B" w:rsidRPr="00AD5853">
                      <w:rPr>
                        <w:rFonts w:ascii="Traditional Arabic" w:hAnsi="Traditional Arabic" w:cs="Traditional Arabic"/>
                        <w:b/>
                        <w:bCs/>
                        <w:sz w:val="16"/>
                        <w:szCs w:val="16"/>
                        <w:rtl/>
                        <w:lang w:bidi="ar-EG"/>
                      </w:rPr>
                      <w:br/>
                      <w:t xml:space="preserve">تـــلــيــفـون     26821800 - 202+ </w:t>
                    </w:r>
                  </w:p>
                  <w:p w14:paraId="1D729207" w14:textId="77777777" w:rsidR="00C0188B" w:rsidRPr="00AD5853" w:rsidRDefault="00C0188B" w:rsidP="00AC2F9B">
                    <w:pPr>
                      <w:bidi/>
                      <w:jc w:val="lowKashida"/>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rtl/>
                        <w:lang w:bidi="ar-EG"/>
                      </w:rPr>
                      <w:t xml:space="preserve">فــاكـس   24672259 - 202+ </w:t>
                    </w:r>
                    <w:r w:rsidRPr="00AD5853">
                      <w:rPr>
                        <w:rFonts w:ascii="Traditional Arabic" w:hAnsi="Traditional Arabic" w:cs="Traditional Arabic"/>
                        <w:b/>
                        <w:bCs/>
                        <w:sz w:val="16"/>
                        <w:szCs w:val="16"/>
                        <w:rtl/>
                        <w:lang w:bidi="ar-EG"/>
                      </w:rPr>
                      <w:br/>
                      <w:t>بريــد رقـــــم       11517</w:t>
                    </w:r>
                  </w:p>
                  <w:p w14:paraId="4F58CE24" w14:textId="77777777" w:rsidR="00C0188B" w:rsidRPr="00AD5853" w:rsidRDefault="00C0188B" w:rsidP="0074672E">
                    <w:pPr>
                      <w:jc w:val="lowKashida"/>
                      <w:rPr>
                        <w:rFonts w:ascii="Traditional Arabic" w:hAnsi="Traditional Arabic" w:cs="Traditional Arabic"/>
                        <w:b/>
                        <w:bCs/>
                        <w:sz w:val="16"/>
                        <w:szCs w:val="16"/>
                        <w:rtl/>
                        <w:lang w:bidi="ar-EG"/>
                      </w:rPr>
                    </w:pPr>
                  </w:p>
                  <w:p w14:paraId="7AF6C888" w14:textId="77777777" w:rsidR="000C7900" w:rsidRDefault="000C7900" w:rsidP="00526829">
                    <w:pPr>
                      <w:jc w:val="center"/>
                      <w:rPr>
                        <w:rFonts w:ascii="Traditional Arabic" w:hAnsi="Traditional Arabic" w:cs="Traditional Arabic"/>
                        <w:b/>
                        <w:bCs/>
                        <w:sz w:val="24"/>
                        <w:szCs w:val="24"/>
                        <w:rtl/>
                        <w:lang w:bidi="ar-EG"/>
                      </w:rPr>
                    </w:pPr>
                  </w:p>
                  <w:p w14:paraId="338C9BCA" w14:textId="77777777" w:rsidR="00C0188B" w:rsidRPr="00526829" w:rsidRDefault="00C0188B" w:rsidP="00526829">
                    <w:pPr>
                      <w:jc w:val="center"/>
                      <w:rPr>
                        <w:rFonts w:ascii="Traditional Arabic" w:hAnsi="Traditional Arabic" w:cs="Traditional Arabic"/>
                        <w:b/>
                        <w:bCs/>
                        <w:sz w:val="24"/>
                        <w:szCs w:val="24"/>
                        <w:rtl/>
                        <w:lang w:bidi="ar-EG"/>
                      </w:rPr>
                    </w:pPr>
                  </w:p>
                  <w:p w14:paraId="326E7196" w14:textId="77777777" w:rsidR="00AD5853" w:rsidRDefault="00AD5853" w:rsidP="00F92DC8">
                    <w:pPr>
                      <w:rPr>
                        <w:rFonts w:ascii="Traditional Arabic" w:hAnsi="Traditional Arabic" w:cs="Traditional Arabic"/>
                        <w:b/>
                        <w:bCs/>
                        <w:sz w:val="16"/>
                        <w:szCs w:val="16"/>
                        <w:lang w:bidi="ar-EG"/>
                      </w:rPr>
                    </w:pPr>
                  </w:p>
                  <w:p w14:paraId="52086886" w14:textId="77777777" w:rsidR="00AD5853" w:rsidRPr="00AD5853" w:rsidRDefault="00AD5853" w:rsidP="00F92DC8">
                    <w:pPr>
                      <w:rPr>
                        <w:rFonts w:ascii="Traditional Arabic" w:hAnsi="Traditional Arabic" w:cs="Traditional Arabic"/>
                        <w:b/>
                        <w:bCs/>
                        <w:sz w:val="16"/>
                        <w:szCs w:val="16"/>
                        <w:lang w:bidi="ar-EG"/>
                      </w:rPr>
                    </w:pPr>
                  </w:p>
                  <w:p w14:paraId="279EBF23" w14:textId="77777777" w:rsidR="007A32D8" w:rsidRDefault="00C0188B" w:rsidP="00B5482A">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Ain Shams University</w:t>
                    </w:r>
                    <w:r w:rsidRPr="00AD5853">
                      <w:rPr>
                        <w:rFonts w:ascii="Traditional Arabic" w:hAnsi="Traditional Arabic" w:cs="Traditional Arabic"/>
                        <w:b/>
                        <w:bCs/>
                        <w:sz w:val="16"/>
                        <w:szCs w:val="16"/>
                        <w:lang w:bidi="ar-EG"/>
                      </w:rPr>
                      <w:br/>
                      <w:t>Faculty of Engineering</w:t>
                    </w:r>
                  </w:p>
                  <w:p w14:paraId="10176F1E" w14:textId="77777777" w:rsidR="007A32D8" w:rsidRDefault="007A32D8" w:rsidP="00B5482A">
                    <w:pPr>
                      <w:rPr>
                        <w:rFonts w:ascii="Traditional Arabic" w:hAnsi="Traditional Arabic" w:cs="Traditional Arabic"/>
                        <w:b/>
                        <w:bCs/>
                        <w:sz w:val="16"/>
                        <w:szCs w:val="16"/>
                        <w:lang w:bidi="ar-EG"/>
                      </w:rPr>
                    </w:pPr>
                  </w:p>
                  <w:p w14:paraId="6E0E9DB9" w14:textId="77777777" w:rsidR="00A03276" w:rsidRDefault="00B5482A" w:rsidP="00B5482A">
                    <w:pPr>
                      <w:rPr>
                        <w:rFonts w:ascii="Traditional Arabic" w:hAnsi="Traditional Arabic" w:cs="Traditional Arabic"/>
                        <w:b/>
                        <w:bCs/>
                        <w:sz w:val="16"/>
                        <w:szCs w:val="16"/>
                        <w:lang w:bidi="ar-EG"/>
                      </w:rPr>
                    </w:pPr>
                    <w:r>
                      <w:rPr>
                        <w:rFonts w:ascii="Traditional Arabic" w:hAnsi="Traditional Arabic" w:cs="Traditional Arabic"/>
                        <w:b/>
                        <w:bCs/>
                        <w:sz w:val="16"/>
                        <w:szCs w:val="16"/>
                        <w:lang w:bidi="ar-EG"/>
                      </w:rPr>
                      <w:t xml:space="preserve">Continuous </w:t>
                    </w:r>
                    <w:r w:rsidR="00A03276" w:rsidRPr="00A03276">
                      <w:rPr>
                        <w:rFonts w:ascii="Traditional Arabic" w:hAnsi="Traditional Arabic" w:cs="Traditional Arabic"/>
                        <w:b/>
                        <w:bCs/>
                        <w:sz w:val="16"/>
                        <w:szCs w:val="16"/>
                        <w:lang w:bidi="ar-EG"/>
                      </w:rPr>
                      <w:t>Improvement &amp; Quality Assurance Unit, CIQAU</w:t>
                    </w:r>
                  </w:p>
                  <w:p w14:paraId="41C5BB84" w14:textId="77777777" w:rsidR="00B5482A" w:rsidRPr="00A03276" w:rsidRDefault="00B5482A" w:rsidP="00B5482A">
                    <w:pPr>
                      <w:rPr>
                        <w:rFonts w:ascii="Traditional Arabic" w:hAnsi="Traditional Arabic" w:cs="Traditional Arabic"/>
                        <w:b/>
                        <w:bCs/>
                        <w:sz w:val="16"/>
                        <w:szCs w:val="16"/>
                        <w:lang w:bidi="ar-EG"/>
                      </w:rPr>
                    </w:pPr>
                  </w:p>
                  <w:p w14:paraId="59B793CA" w14:textId="77777777" w:rsidR="00C0188B" w:rsidRPr="00AD5853" w:rsidRDefault="00C0188B" w:rsidP="00AD5853">
                    <w:pPr>
                      <w:spacing w:before="240"/>
                      <w:rPr>
                        <w:rFonts w:ascii="Traditional Arabic" w:hAnsi="Traditional Arabic" w:cs="Traditional Arabic"/>
                        <w:b/>
                        <w:bCs/>
                        <w:sz w:val="10"/>
                        <w:szCs w:val="10"/>
                        <w:lang w:bidi="ar-EG"/>
                      </w:rPr>
                    </w:pPr>
                    <w:r w:rsidRPr="00AD5853">
                      <w:rPr>
                        <w:rFonts w:ascii="Traditional Arabic" w:hAnsi="Traditional Arabic" w:cs="Traditional Arabic"/>
                        <w:b/>
                        <w:bCs/>
                        <w:sz w:val="16"/>
                        <w:szCs w:val="16"/>
                        <w:lang w:bidi="ar-EG"/>
                      </w:rPr>
                      <w:t>1EL-</w:t>
                    </w:r>
                    <w:proofErr w:type="gramStart"/>
                    <w:r w:rsidR="00B5482A" w:rsidRPr="00AD5853">
                      <w:rPr>
                        <w:rFonts w:ascii="Traditional Arabic" w:hAnsi="Traditional Arabic" w:cs="Traditional Arabic"/>
                        <w:b/>
                        <w:bCs/>
                        <w:sz w:val="16"/>
                        <w:szCs w:val="16"/>
                        <w:lang w:bidi="ar-EG"/>
                      </w:rPr>
                      <w:t>Sarayat,</w:t>
                    </w:r>
                    <w:r w:rsidRPr="00AD5853">
                      <w:rPr>
                        <w:rFonts w:ascii="Traditional Arabic" w:hAnsi="Traditional Arabic" w:cs="Traditional Arabic"/>
                        <w:b/>
                        <w:bCs/>
                        <w:sz w:val="16"/>
                        <w:szCs w:val="16"/>
                        <w:lang w:bidi="ar-EG"/>
                      </w:rPr>
                      <w:t>stAbdo</w:t>
                    </w:r>
                    <w:proofErr w:type="gramEnd"/>
                    <w:r w:rsidRPr="00AD5853">
                      <w:rPr>
                        <w:rFonts w:ascii="Traditional Arabic" w:hAnsi="Traditional Arabic" w:cs="Traditional Arabic"/>
                        <w:b/>
                        <w:bCs/>
                        <w:sz w:val="16"/>
                        <w:szCs w:val="16"/>
                        <w:lang w:bidi="ar-EG"/>
                      </w:rPr>
                      <w:t xml:space="preserve"> Pasha, </w:t>
                    </w:r>
                    <w:proofErr w:type="spellStart"/>
                    <w:r w:rsidRPr="00AD5853">
                      <w:rPr>
                        <w:rFonts w:ascii="Traditional Arabic" w:hAnsi="Traditional Arabic" w:cs="Traditional Arabic"/>
                        <w:b/>
                        <w:bCs/>
                        <w:sz w:val="16"/>
                        <w:szCs w:val="16"/>
                        <w:lang w:bidi="ar-EG"/>
                      </w:rPr>
                      <w:t>Abbassia</w:t>
                    </w:r>
                    <w:proofErr w:type="spellEnd"/>
                    <w:r w:rsidRPr="00AD5853">
                      <w:rPr>
                        <w:rFonts w:ascii="Traditional Arabic" w:hAnsi="Traditional Arabic" w:cs="Traditional Arabic"/>
                        <w:b/>
                        <w:bCs/>
                        <w:sz w:val="16"/>
                        <w:szCs w:val="16"/>
                        <w:lang w:bidi="ar-EG"/>
                      </w:rPr>
                      <w:t>, Cairo Arab Republic of Egypt</w:t>
                    </w:r>
                    <w:r w:rsidRPr="00AD5853">
                      <w:rPr>
                        <w:rFonts w:ascii="Traditional Arabic" w:hAnsi="Traditional Arabic" w:cs="Traditional Arabic"/>
                        <w:b/>
                        <w:bCs/>
                        <w:sz w:val="16"/>
                        <w:szCs w:val="16"/>
                        <w:lang w:bidi="ar-EG"/>
                      </w:rPr>
                      <w:br/>
                    </w:r>
                  </w:p>
                  <w:p w14:paraId="72AD883E" w14:textId="77777777" w:rsidR="00C0188B" w:rsidRPr="00AD5853" w:rsidRDefault="00C0188B" w:rsidP="00AD5853">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Tele: +202 –26821800</w:t>
                    </w:r>
                  </w:p>
                  <w:p w14:paraId="0650A6E4" w14:textId="77777777" w:rsidR="00C0188B" w:rsidRPr="00AD5853" w:rsidRDefault="00C0188B" w:rsidP="00AD5853">
                    <w:pPr>
                      <w:rPr>
                        <w:rFonts w:ascii="Traditional Arabic" w:hAnsi="Traditional Arabic" w:cs="Traditional Arabic"/>
                        <w:b/>
                        <w:bCs/>
                        <w:sz w:val="16"/>
                        <w:szCs w:val="16"/>
                        <w:lang w:bidi="ar-EG"/>
                      </w:rPr>
                    </w:pPr>
                    <w:r w:rsidRPr="00AD5853">
                      <w:rPr>
                        <w:rFonts w:ascii="Traditional Arabic" w:hAnsi="Traditional Arabic" w:cs="Traditional Arabic"/>
                        <w:b/>
                        <w:bCs/>
                        <w:sz w:val="16"/>
                        <w:szCs w:val="16"/>
                        <w:lang w:bidi="ar-EG"/>
                      </w:rPr>
                      <w:t>Fax: +202 – 24672259</w:t>
                    </w:r>
                  </w:p>
                  <w:p w14:paraId="5F1F2FC0" w14:textId="77777777" w:rsidR="00C0188B" w:rsidRPr="00AD5853" w:rsidRDefault="00C0188B" w:rsidP="00AD5853">
                    <w:pPr>
                      <w:rPr>
                        <w:rFonts w:ascii="Traditional Arabic" w:hAnsi="Traditional Arabic" w:cs="Traditional Arabic"/>
                        <w:b/>
                        <w:bCs/>
                        <w:sz w:val="16"/>
                        <w:szCs w:val="16"/>
                        <w:rtl/>
                        <w:lang w:bidi="ar-EG"/>
                      </w:rPr>
                    </w:pPr>
                    <w:proofErr w:type="spellStart"/>
                    <w:r w:rsidRPr="00AD5853">
                      <w:rPr>
                        <w:rFonts w:ascii="Traditional Arabic" w:hAnsi="Traditional Arabic" w:cs="Traditional Arabic"/>
                        <w:b/>
                        <w:bCs/>
                        <w:sz w:val="16"/>
                        <w:szCs w:val="16"/>
                        <w:lang w:bidi="ar-EG"/>
                      </w:rPr>
                      <w:t>PostalBoxNo</w:t>
                    </w:r>
                    <w:proofErr w:type="spellEnd"/>
                    <w:r w:rsidRPr="00AD5853">
                      <w:rPr>
                        <w:rFonts w:ascii="Traditional Arabic" w:hAnsi="Traditional Arabic" w:cs="Traditional Arabic"/>
                        <w:b/>
                        <w:bCs/>
                        <w:sz w:val="16"/>
                        <w:szCs w:val="16"/>
                        <w:lang w:bidi="ar-EG"/>
                      </w:rPr>
                      <w:t>:   11517</w:t>
                    </w:r>
                  </w:p>
                  <w:p w14:paraId="4A77B80F" w14:textId="77777777" w:rsidR="00C0188B" w:rsidRPr="00AD5853" w:rsidRDefault="00C0188B" w:rsidP="00B5482A">
                    <w:pPr>
                      <w:spacing w:before="120"/>
                      <w:rPr>
                        <w:rFonts w:ascii="Traditional Arabic" w:hAnsi="Traditional Arabic" w:cs="Traditional Arabic"/>
                        <w:b/>
                        <w:bCs/>
                        <w:sz w:val="16"/>
                        <w:szCs w:val="16"/>
                        <w:rtl/>
                        <w:lang w:bidi="ar-EG"/>
                      </w:rPr>
                    </w:pPr>
                    <w:proofErr w:type="spellStart"/>
                    <w:r w:rsidRPr="00AD5853">
                      <w:rPr>
                        <w:rFonts w:ascii="Traditional Arabic" w:hAnsi="Traditional Arabic" w:cs="Traditional Arabic"/>
                        <w:b/>
                        <w:bCs/>
                        <w:sz w:val="16"/>
                        <w:szCs w:val="16"/>
                        <w:lang w:bidi="ar-EG"/>
                      </w:rPr>
                      <w:t>Email:</w:t>
                    </w:r>
                    <w:hyperlink r:id="rId2" w:history="1">
                      <w:r w:rsidR="00A03276">
                        <w:rPr>
                          <w:rFonts w:ascii="Traditional Arabic" w:hAnsi="Traditional Arabic" w:cs="Traditional Arabic"/>
                          <w:b/>
                          <w:bCs/>
                          <w:sz w:val="16"/>
                          <w:szCs w:val="16"/>
                        </w:rPr>
                        <w:t>quality_assurance_unit</w:t>
                      </w:r>
                      <w:proofErr w:type="spellEnd"/>
                      <w:r w:rsidRPr="00AD5853">
                        <w:rPr>
                          <w:rFonts w:ascii="Traditional Arabic" w:hAnsi="Traditional Arabic" w:cs="Traditional Arabic"/>
                          <w:b/>
                          <w:bCs/>
                          <w:sz w:val="16"/>
                          <w:szCs w:val="16"/>
                        </w:rPr>
                        <w:t>@ eng.asu.edu.eg</w:t>
                      </w:r>
                    </w:hyperlink>
                  </w:p>
                  <w:p w14:paraId="6DDCF316" w14:textId="77777777" w:rsidR="00C0188B" w:rsidRPr="00AD5853" w:rsidRDefault="00C0188B" w:rsidP="00AD5853">
                    <w:pPr>
                      <w:spacing w:before="120"/>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lang w:bidi="ar-EG"/>
                      </w:rPr>
                      <w:t>Website:</w:t>
                    </w:r>
                  </w:p>
                  <w:p w14:paraId="50667273" w14:textId="77777777" w:rsidR="00C0188B" w:rsidRPr="00AD5853" w:rsidRDefault="00C0188B" w:rsidP="00AD5853">
                    <w:pPr>
                      <w:rPr>
                        <w:rFonts w:ascii="Traditional Arabic" w:hAnsi="Traditional Arabic" w:cs="Traditional Arabic"/>
                        <w:b/>
                        <w:bCs/>
                        <w:sz w:val="16"/>
                        <w:szCs w:val="16"/>
                        <w:rtl/>
                        <w:lang w:bidi="ar-EG"/>
                      </w:rPr>
                    </w:pPr>
                    <w:r w:rsidRPr="00AD5853">
                      <w:rPr>
                        <w:rFonts w:ascii="Traditional Arabic" w:hAnsi="Traditional Arabic" w:cs="Traditional Arabic"/>
                        <w:b/>
                        <w:bCs/>
                        <w:sz w:val="16"/>
                        <w:szCs w:val="16"/>
                        <w:lang w:bidi="ar-EG"/>
                      </w:rPr>
                      <w:t>Portal.eng.asu.edu.eg</w:t>
                    </w:r>
                    <w:r w:rsidRPr="00AD5853">
                      <w:rPr>
                        <w:rFonts w:ascii="Traditional Arabic" w:hAnsi="Traditional Arabic" w:cs="Traditional Arabic"/>
                        <w:b/>
                        <w:bCs/>
                        <w:sz w:val="16"/>
                        <w:szCs w:val="16"/>
                        <w:lang w:bidi="ar-EG"/>
                      </w:rPr>
                      <w:br/>
                      <w:t>Eng.asu.edu.eg</w:t>
                    </w:r>
                  </w:p>
                  <w:p w14:paraId="05418F81" w14:textId="77777777" w:rsidR="00C0188B" w:rsidRPr="00AD5853" w:rsidRDefault="00C0188B" w:rsidP="001506B6">
                    <w:pPr>
                      <w:rPr>
                        <w:rFonts w:ascii="Traditional Arabic" w:hAnsi="Traditional Arabic" w:cs="Traditional Arabic"/>
                        <w:b/>
                        <w:bCs/>
                        <w:color w:val="0070C0"/>
                        <w:sz w:val="16"/>
                        <w:szCs w:val="16"/>
                        <w:rtl/>
                        <w:lang w:bidi="ar-EG"/>
                      </w:rPr>
                    </w:pPr>
                  </w:p>
                  <w:p w14:paraId="3F2B06A7" w14:textId="77777777" w:rsidR="00C0188B" w:rsidRPr="00AD5853" w:rsidRDefault="00C0188B" w:rsidP="001506B6">
                    <w:pPr>
                      <w:rPr>
                        <w:rFonts w:ascii="Traditional Arabic" w:hAnsi="Traditional Arabic" w:cs="Traditional Arabic"/>
                        <w:b/>
                        <w:bCs/>
                        <w:color w:val="0070C0"/>
                        <w:sz w:val="16"/>
                        <w:szCs w:val="16"/>
                        <w:lang w:bidi="ar-EG"/>
                      </w:rPr>
                    </w:pPr>
                  </w:p>
                </w:txbxContent>
              </v:textbox>
            </v:shape>
          </w:pict>
        </mc:Fallback>
      </mc:AlternateContent>
    </w:r>
    <w:r w:rsidR="002179C5">
      <w:rPr>
        <w:noProof/>
      </w:rPr>
      <w:drawing>
        <wp:anchor distT="0" distB="0" distL="114300" distR="114300" simplePos="0" relativeHeight="251674624" behindDoc="1" locked="0" layoutInCell="1" allowOverlap="1" wp14:anchorId="4DC4124E" wp14:editId="75FF23E8">
          <wp:simplePos x="0" y="0"/>
          <wp:positionH relativeFrom="column">
            <wp:posOffset>-81280</wp:posOffset>
          </wp:positionH>
          <wp:positionV relativeFrom="paragraph">
            <wp:posOffset>3596640</wp:posOffset>
          </wp:positionV>
          <wp:extent cx="5006975" cy="1924050"/>
          <wp:effectExtent l="1905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clrChange>
                      <a:clrFrom>
                        <a:srgbClr val="FFFFFF"/>
                      </a:clrFrom>
                      <a:clrTo>
                        <a:srgbClr val="FFFFFF">
                          <a:alpha val="0"/>
                        </a:srgbClr>
                      </a:clrTo>
                    </a:clrChange>
                    <a:lum/>
                  </a:blip>
                  <a:srcRect/>
                  <a:stretch>
                    <a:fillRect/>
                  </a:stretch>
                </pic:blipFill>
                <pic:spPr bwMode="auto">
                  <a:xfrm>
                    <a:off x="0" y="0"/>
                    <a:ext cx="5006975" cy="1924050"/>
                  </a:xfrm>
                  <a:prstGeom prst="rect">
                    <a:avLst/>
                  </a:prstGeom>
                  <a:noFill/>
                  <a:ln w="9525">
                    <a:noFill/>
                    <a:miter lim="800000"/>
                    <a:headEnd/>
                    <a:tailEnd/>
                  </a:ln>
                </pic:spPr>
              </pic:pic>
            </a:graphicData>
          </a:graphic>
        </wp:anchor>
      </w:drawing>
    </w:r>
    <w:r w:rsidR="002179C5">
      <w:rPr>
        <w:rFonts w:hint="cs"/>
        <w:noProof/>
      </w:rPr>
      <w:drawing>
        <wp:anchor distT="0" distB="0" distL="114300" distR="114300" simplePos="0" relativeHeight="251676672" behindDoc="0" locked="0" layoutInCell="1" allowOverlap="1" wp14:anchorId="581178DC" wp14:editId="31567A3F">
          <wp:simplePos x="0" y="0"/>
          <wp:positionH relativeFrom="margin">
            <wp:posOffset>4990465</wp:posOffset>
          </wp:positionH>
          <wp:positionV relativeFrom="margin">
            <wp:posOffset>-101600</wp:posOffset>
          </wp:positionV>
          <wp:extent cx="1393825" cy="1389380"/>
          <wp:effectExtent l="19050" t="0" r="0" b="0"/>
          <wp:wrapSquare wrapText="bothSides"/>
          <wp:docPr id="3" name="Picture 1" descr="D:\اللوجو\fin ASU 180201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لوجو\fin ASU 180201  Logo RGB.jpg"/>
                  <pic:cNvPicPr>
                    <a:picLocks noChangeAspect="1" noChangeArrowheads="1"/>
                  </pic:cNvPicPr>
                </pic:nvPicPr>
                <pic:blipFill>
                  <a:blip r:embed="rId4"/>
                  <a:srcRect/>
                  <a:stretch>
                    <a:fillRect/>
                  </a:stretch>
                </pic:blipFill>
                <pic:spPr bwMode="auto">
                  <a:xfrm>
                    <a:off x="0" y="0"/>
                    <a:ext cx="1393825" cy="138938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7215" behindDoc="1" locked="0" layoutInCell="1" allowOverlap="1" wp14:anchorId="5D9C930F" wp14:editId="2CFF471A">
              <wp:simplePos x="0" y="0"/>
              <wp:positionH relativeFrom="column">
                <wp:posOffset>11370310</wp:posOffset>
              </wp:positionH>
              <wp:positionV relativeFrom="paragraph">
                <wp:posOffset>702945</wp:posOffset>
              </wp:positionV>
              <wp:extent cx="2231390" cy="1071435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1390" cy="10714355"/>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355F8C" id="Rectangle 4" o:spid="_x0000_s1026" style="position:absolute;margin-left:895.3pt;margin-top:55.35pt;width:175.7pt;height:843.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" fillcolor="#e36c0a [2409]" stroked="f" strokecolor="blue"/>
          </w:pict>
        </mc:Fallback>
      </mc:AlternateContent>
    </w:r>
    <w:r w:rsidR="00C0188B">
      <w:rPr>
        <w:rtl/>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4F73"/>
    <w:multiLevelType w:val="hybridMultilevel"/>
    <w:tmpl w:val="2B861EC4"/>
    <w:lvl w:ilvl="0" w:tplc="0409000F">
      <w:start w:val="1"/>
      <w:numFmt w:val="decimal"/>
      <w:lvlText w:val="%1."/>
      <w:lvlJc w:val="left"/>
      <w:pPr>
        <w:ind w:left="501" w:hanging="360"/>
      </w:pPr>
      <w:rPr>
        <w:rFont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15:restartNumberingAfterBreak="0">
    <w:nsid w:val="098B41EA"/>
    <w:multiLevelType w:val="hybridMultilevel"/>
    <w:tmpl w:val="EBEA34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4B6318E"/>
    <w:multiLevelType w:val="hybridMultilevel"/>
    <w:tmpl w:val="93D6F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83E05"/>
    <w:multiLevelType w:val="hybridMultilevel"/>
    <w:tmpl w:val="39A6D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6C0F3D"/>
    <w:multiLevelType w:val="hybridMultilevel"/>
    <w:tmpl w:val="8548C3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43BB2918"/>
    <w:multiLevelType w:val="hybridMultilevel"/>
    <w:tmpl w:val="60DA0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A71A80"/>
    <w:multiLevelType w:val="hybridMultilevel"/>
    <w:tmpl w:val="874624D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487B698C"/>
    <w:multiLevelType w:val="hybridMultilevel"/>
    <w:tmpl w:val="4FD8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F939D9"/>
    <w:multiLevelType w:val="hybridMultilevel"/>
    <w:tmpl w:val="2C785AEA"/>
    <w:lvl w:ilvl="0" w:tplc="4E300B42">
      <w:start w:val="1"/>
      <w:numFmt w:val="bullet"/>
      <w:lvlText w:val=""/>
      <w:lvlJc w:val="left"/>
      <w:pPr>
        <w:ind w:left="927" w:hanging="360"/>
      </w:pPr>
      <w:rPr>
        <w:rFonts w:ascii="Symbol" w:hAnsi="Symbol" w:hint="default"/>
        <w:sz w:val="28"/>
        <w:szCs w:val="28"/>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49F178F5"/>
    <w:multiLevelType w:val="hybridMultilevel"/>
    <w:tmpl w:val="3E385642"/>
    <w:lvl w:ilvl="0" w:tplc="AF98E978">
      <w:start w:val="1"/>
      <w:numFmt w:val="bullet"/>
      <w:lvlText w:val=""/>
      <w:lvlJc w:val="left"/>
      <w:pPr>
        <w:ind w:left="366" w:hanging="360"/>
      </w:pPr>
      <w:rPr>
        <w:rFonts w:ascii="Symbol" w:eastAsiaTheme="minorHAnsi" w:hAnsi="Symbol" w:cstheme="majorBidi"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0" w15:restartNumberingAfterBreak="0">
    <w:nsid w:val="55AD2839"/>
    <w:multiLevelType w:val="hybridMultilevel"/>
    <w:tmpl w:val="E15C3D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6083B0A"/>
    <w:multiLevelType w:val="hybridMultilevel"/>
    <w:tmpl w:val="AD2867A8"/>
    <w:lvl w:ilvl="0" w:tplc="BB149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6532B"/>
    <w:multiLevelType w:val="hybridMultilevel"/>
    <w:tmpl w:val="2968D6CC"/>
    <w:lvl w:ilvl="0" w:tplc="CCAECEB8">
      <w:numFmt w:val="bullet"/>
      <w:lvlText w:val=""/>
      <w:lvlJc w:val="left"/>
      <w:pPr>
        <w:ind w:left="570" w:hanging="360"/>
      </w:pPr>
      <w:rPr>
        <w:rFonts w:ascii="Symbol" w:eastAsia="Calibri" w:hAnsi="Symbol" w:cstheme="majorBidi" w:hint="default"/>
        <w:sz w:val="28"/>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3" w15:restartNumberingAfterBreak="0">
    <w:nsid w:val="591F4465"/>
    <w:multiLevelType w:val="hybridMultilevel"/>
    <w:tmpl w:val="2E0E196C"/>
    <w:lvl w:ilvl="0" w:tplc="0409000F">
      <w:start w:val="1"/>
      <w:numFmt w:val="decimal"/>
      <w:lvlText w:val="%1."/>
      <w:lvlJc w:val="left"/>
      <w:pPr>
        <w:ind w:left="36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5ABD50B9"/>
    <w:multiLevelType w:val="hybridMultilevel"/>
    <w:tmpl w:val="AB14CCA6"/>
    <w:lvl w:ilvl="0" w:tplc="5FB038CE">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6189215B"/>
    <w:multiLevelType w:val="hybridMultilevel"/>
    <w:tmpl w:val="AF32B52A"/>
    <w:lvl w:ilvl="0" w:tplc="0A4A3C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480C19"/>
    <w:multiLevelType w:val="hybridMultilevel"/>
    <w:tmpl w:val="14AA2E9E"/>
    <w:lvl w:ilvl="0" w:tplc="6ADAA0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B41E11"/>
    <w:multiLevelType w:val="hybridMultilevel"/>
    <w:tmpl w:val="AE7091E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A60FE6"/>
    <w:multiLevelType w:val="hybridMultilevel"/>
    <w:tmpl w:val="AE7091E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72CC1"/>
    <w:multiLevelType w:val="hybridMultilevel"/>
    <w:tmpl w:val="F6A6EE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3"/>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0"/>
  </w:num>
  <w:num w:numId="9">
    <w:abstractNumId w:val="2"/>
  </w:num>
  <w:num w:numId="10">
    <w:abstractNumId w:val="1"/>
  </w:num>
  <w:num w:numId="11">
    <w:abstractNumId w:val="18"/>
  </w:num>
  <w:num w:numId="12">
    <w:abstractNumId w:val="12"/>
  </w:num>
  <w:num w:numId="13">
    <w:abstractNumId w:val="4"/>
  </w:num>
  <w:num w:numId="14">
    <w:abstractNumId w:val="0"/>
  </w:num>
  <w:num w:numId="15">
    <w:abstractNumId w:val="19"/>
  </w:num>
  <w:num w:numId="16">
    <w:abstractNumId w:val="16"/>
  </w:num>
  <w:num w:numId="17">
    <w:abstractNumId w:val="7"/>
  </w:num>
  <w:num w:numId="18">
    <w:abstractNumId w:val="8"/>
  </w:num>
  <w:num w:numId="19">
    <w:abstractNumId w:val="13"/>
  </w:num>
  <w:num w:numId="20">
    <w:abstractNumId w:val="9"/>
  </w:num>
  <w:num w:numId="2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hdrShapeDefaults>
    <o:shapedefaults v:ext="edit" spidmax="2049" style="mso-position-horizontal:center;mso-position-horizontal-relative:margin;mso-position-vertical:center;mso-position-vertical-relative:margin" o:allowincell="f" fillcolor="none [3215]" stroke="f">
      <v:fill color="none [3215]" color2="fill darken(118)" rotate="t" method="linear sigma" focus="100%" type="gradient"/>
      <v:stroke on="f"/>
      <o:colormru v:ext="edit" colors="#0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1F"/>
    <w:rsid w:val="00003BED"/>
    <w:rsid w:val="00005AE3"/>
    <w:rsid w:val="000060F2"/>
    <w:rsid w:val="00007724"/>
    <w:rsid w:val="000077C9"/>
    <w:rsid w:val="000167CB"/>
    <w:rsid w:val="00016EE9"/>
    <w:rsid w:val="00021D6D"/>
    <w:rsid w:val="000224EC"/>
    <w:rsid w:val="00024F8B"/>
    <w:rsid w:val="00025FEE"/>
    <w:rsid w:val="00027148"/>
    <w:rsid w:val="00027947"/>
    <w:rsid w:val="000325BE"/>
    <w:rsid w:val="0005570F"/>
    <w:rsid w:val="000657B0"/>
    <w:rsid w:val="0006787A"/>
    <w:rsid w:val="00067935"/>
    <w:rsid w:val="00067EB9"/>
    <w:rsid w:val="00070E65"/>
    <w:rsid w:val="000724D5"/>
    <w:rsid w:val="000729D0"/>
    <w:rsid w:val="000735F2"/>
    <w:rsid w:val="00076723"/>
    <w:rsid w:val="000802BD"/>
    <w:rsid w:val="0008638D"/>
    <w:rsid w:val="00090288"/>
    <w:rsid w:val="000916C8"/>
    <w:rsid w:val="00091ABF"/>
    <w:rsid w:val="00092F1B"/>
    <w:rsid w:val="00095FBD"/>
    <w:rsid w:val="000A1B2A"/>
    <w:rsid w:val="000A241A"/>
    <w:rsid w:val="000A267F"/>
    <w:rsid w:val="000A4329"/>
    <w:rsid w:val="000A5199"/>
    <w:rsid w:val="000A5764"/>
    <w:rsid w:val="000A7A78"/>
    <w:rsid w:val="000B269A"/>
    <w:rsid w:val="000C0F99"/>
    <w:rsid w:val="000C7900"/>
    <w:rsid w:val="000D4575"/>
    <w:rsid w:val="000E10CF"/>
    <w:rsid w:val="000E48FC"/>
    <w:rsid w:val="000E53FC"/>
    <w:rsid w:val="000E5C2A"/>
    <w:rsid w:val="000F0EB2"/>
    <w:rsid w:val="000F35BD"/>
    <w:rsid w:val="000F4299"/>
    <w:rsid w:val="00102233"/>
    <w:rsid w:val="00102998"/>
    <w:rsid w:val="0010690D"/>
    <w:rsid w:val="00106A37"/>
    <w:rsid w:val="00106F77"/>
    <w:rsid w:val="00110709"/>
    <w:rsid w:val="00110723"/>
    <w:rsid w:val="00111C07"/>
    <w:rsid w:val="00112A0B"/>
    <w:rsid w:val="00112B11"/>
    <w:rsid w:val="00113733"/>
    <w:rsid w:val="00117EEF"/>
    <w:rsid w:val="00123ED6"/>
    <w:rsid w:val="00123EEB"/>
    <w:rsid w:val="00124C7A"/>
    <w:rsid w:val="00127E9D"/>
    <w:rsid w:val="00131C89"/>
    <w:rsid w:val="001359C4"/>
    <w:rsid w:val="00137029"/>
    <w:rsid w:val="001421AD"/>
    <w:rsid w:val="00146321"/>
    <w:rsid w:val="00146BB6"/>
    <w:rsid w:val="001500F3"/>
    <w:rsid w:val="001506B6"/>
    <w:rsid w:val="00153391"/>
    <w:rsid w:val="00153BFF"/>
    <w:rsid w:val="001615E3"/>
    <w:rsid w:val="001620DA"/>
    <w:rsid w:val="00165301"/>
    <w:rsid w:val="001654C0"/>
    <w:rsid w:val="001654EC"/>
    <w:rsid w:val="0017243C"/>
    <w:rsid w:val="00184922"/>
    <w:rsid w:val="00186705"/>
    <w:rsid w:val="00186830"/>
    <w:rsid w:val="001901A8"/>
    <w:rsid w:val="00190BCA"/>
    <w:rsid w:val="001A1174"/>
    <w:rsid w:val="001A16D1"/>
    <w:rsid w:val="001A1F10"/>
    <w:rsid w:val="001A3CBE"/>
    <w:rsid w:val="001A5B38"/>
    <w:rsid w:val="001A691C"/>
    <w:rsid w:val="001A74C9"/>
    <w:rsid w:val="001B0BC4"/>
    <w:rsid w:val="001B59F9"/>
    <w:rsid w:val="001B7306"/>
    <w:rsid w:val="001C6931"/>
    <w:rsid w:val="001C6CDA"/>
    <w:rsid w:val="001C7C01"/>
    <w:rsid w:val="001D1600"/>
    <w:rsid w:val="001D5F22"/>
    <w:rsid w:val="001D6268"/>
    <w:rsid w:val="001E3643"/>
    <w:rsid w:val="001E59CD"/>
    <w:rsid w:val="001F0AB8"/>
    <w:rsid w:val="001F248E"/>
    <w:rsid w:val="001F357B"/>
    <w:rsid w:val="001F42C3"/>
    <w:rsid w:val="001F5098"/>
    <w:rsid w:val="001F561E"/>
    <w:rsid w:val="001F69F6"/>
    <w:rsid w:val="00201EC7"/>
    <w:rsid w:val="002106B2"/>
    <w:rsid w:val="002125B0"/>
    <w:rsid w:val="002128AD"/>
    <w:rsid w:val="002179C5"/>
    <w:rsid w:val="00220D8D"/>
    <w:rsid w:val="00225334"/>
    <w:rsid w:val="00225DD7"/>
    <w:rsid w:val="002265F2"/>
    <w:rsid w:val="002277AA"/>
    <w:rsid w:val="00230628"/>
    <w:rsid w:val="00230B34"/>
    <w:rsid w:val="00235712"/>
    <w:rsid w:val="002362FA"/>
    <w:rsid w:val="00240336"/>
    <w:rsid w:val="002423DB"/>
    <w:rsid w:val="002431F5"/>
    <w:rsid w:val="0024443B"/>
    <w:rsid w:val="002446CD"/>
    <w:rsid w:val="00265873"/>
    <w:rsid w:val="0026632D"/>
    <w:rsid w:val="00267B46"/>
    <w:rsid w:val="002719E0"/>
    <w:rsid w:val="00276B1D"/>
    <w:rsid w:val="002800EB"/>
    <w:rsid w:val="00280A7D"/>
    <w:rsid w:val="0029067C"/>
    <w:rsid w:val="00290C53"/>
    <w:rsid w:val="002926F2"/>
    <w:rsid w:val="00292738"/>
    <w:rsid w:val="002944E4"/>
    <w:rsid w:val="00295EE3"/>
    <w:rsid w:val="00296B85"/>
    <w:rsid w:val="00296EBB"/>
    <w:rsid w:val="0029726C"/>
    <w:rsid w:val="00297631"/>
    <w:rsid w:val="002979F8"/>
    <w:rsid w:val="002A0C83"/>
    <w:rsid w:val="002A3194"/>
    <w:rsid w:val="002A37FE"/>
    <w:rsid w:val="002A3AD2"/>
    <w:rsid w:val="002A519A"/>
    <w:rsid w:val="002A69DF"/>
    <w:rsid w:val="002A7358"/>
    <w:rsid w:val="002A7875"/>
    <w:rsid w:val="002B1BEA"/>
    <w:rsid w:val="002B38C2"/>
    <w:rsid w:val="002D05CB"/>
    <w:rsid w:val="002D2246"/>
    <w:rsid w:val="002D36F1"/>
    <w:rsid w:val="002D54EC"/>
    <w:rsid w:val="002D5C88"/>
    <w:rsid w:val="002E0402"/>
    <w:rsid w:val="002E2470"/>
    <w:rsid w:val="002E571F"/>
    <w:rsid w:val="002E5A15"/>
    <w:rsid w:val="002E5BE7"/>
    <w:rsid w:val="002E643D"/>
    <w:rsid w:val="002F4EDF"/>
    <w:rsid w:val="002F6473"/>
    <w:rsid w:val="003019C1"/>
    <w:rsid w:val="00304FDD"/>
    <w:rsid w:val="003077B2"/>
    <w:rsid w:val="00311A48"/>
    <w:rsid w:val="003168C6"/>
    <w:rsid w:val="00320162"/>
    <w:rsid w:val="0032135C"/>
    <w:rsid w:val="00321C8E"/>
    <w:rsid w:val="00325514"/>
    <w:rsid w:val="00327269"/>
    <w:rsid w:val="00331C9F"/>
    <w:rsid w:val="00332573"/>
    <w:rsid w:val="00332E22"/>
    <w:rsid w:val="00334004"/>
    <w:rsid w:val="0033548F"/>
    <w:rsid w:val="00347FC1"/>
    <w:rsid w:val="003502E8"/>
    <w:rsid w:val="003513A7"/>
    <w:rsid w:val="0035182C"/>
    <w:rsid w:val="00354067"/>
    <w:rsid w:val="00357E0D"/>
    <w:rsid w:val="00360B85"/>
    <w:rsid w:val="00362891"/>
    <w:rsid w:val="0036391B"/>
    <w:rsid w:val="003653F2"/>
    <w:rsid w:val="00366A8A"/>
    <w:rsid w:val="00370A69"/>
    <w:rsid w:val="0037123F"/>
    <w:rsid w:val="0037211C"/>
    <w:rsid w:val="00372FCB"/>
    <w:rsid w:val="00380CD4"/>
    <w:rsid w:val="00386287"/>
    <w:rsid w:val="00390D1C"/>
    <w:rsid w:val="00394E8E"/>
    <w:rsid w:val="00395A80"/>
    <w:rsid w:val="003A1076"/>
    <w:rsid w:val="003A26AB"/>
    <w:rsid w:val="003A2721"/>
    <w:rsid w:val="003A5ADD"/>
    <w:rsid w:val="003A65C5"/>
    <w:rsid w:val="003A7C49"/>
    <w:rsid w:val="003B3A04"/>
    <w:rsid w:val="003B4735"/>
    <w:rsid w:val="003B4C72"/>
    <w:rsid w:val="003B607A"/>
    <w:rsid w:val="003B7B3C"/>
    <w:rsid w:val="003B7C9F"/>
    <w:rsid w:val="003C0317"/>
    <w:rsid w:val="003C2102"/>
    <w:rsid w:val="003C4500"/>
    <w:rsid w:val="003C7806"/>
    <w:rsid w:val="003D07A4"/>
    <w:rsid w:val="003D0DD5"/>
    <w:rsid w:val="003D1F0E"/>
    <w:rsid w:val="003D2910"/>
    <w:rsid w:val="003D2E11"/>
    <w:rsid w:val="003D6D63"/>
    <w:rsid w:val="003E11A9"/>
    <w:rsid w:val="003E5BD5"/>
    <w:rsid w:val="003E5D92"/>
    <w:rsid w:val="003E7CD5"/>
    <w:rsid w:val="003E7F6B"/>
    <w:rsid w:val="003F2B35"/>
    <w:rsid w:val="00400BCF"/>
    <w:rsid w:val="0040156C"/>
    <w:rsid w:val="004028C8"/>
    <w:rsid w:val="00402A5E"/>
    <w:rsid w:val="00410C1C"/>
    <w:rsid w:val="00411D7E"/>
    <w:rsid w:val="004134C8"/>
    <w:rsid w:val="004156AB"/>
    <w:rsid w:val="0041666F"/>
    <w:rsid w:val="00417989"/>
    <w:rsid w:val="00417F61"/>
    <w:rsid w:val="00420E2C"/>
    <w:rsid w:val="00425FF0"/>
    <w:rsid w:val="0042797B"/>
    <w:rsid w:val="004314E0"/>
    <w:rsid w:val="00431C51"/>
    <w:rsid w:val="004324C9"/>
    <w:rsid w:val="00435469"/>
    <w:rsid w:val="004420A7"/>
    <w:rsid w:val="00445335"/>
    <w:rsid w:val="00453811"/>
    <w:rsid w:val="00453CD6"/>
    <w:rsid w:val="00454396"/>
    <w:rsid w:val="0045488A"/>
    <w:rsid w:val="00454F11"/>
    <w:rsid w:val="004561ED"/>
    <w:rsid w:val="004574D3"/>
    <w:rsid w:val="00462790"/>
    <w:rsid w:val="00462966"/>
    <w:rsid w:val="004648AE"/>
    <w:rsid w:val="004659FE"/>
    <w:rsid w:val="00465C6C"/>
    <w:rsid w:val="00474779"/>
    <w:rsid w:val="004762F3"/>
    <w:rsid w:val="00477B65"/>
    <w:rsid w:val="0048124B"/>
    <w:rsid w:val="00485890"/>
    <w:rsid w:val="00486DD2"/>
    <w:rsid w:val="00487A24"/>
    <w:rsid w:val="00496B31"/>
    <w:rsid w:val="004A0436"/>
    <w:rsid w:val="004A10AF"/>
    <w:rsid w:val="004A2358"/>
    <w:rsid w:val="004A3563"/>
    <w:rsid w:val="004B2E2E"/>
    <w:rsid w:val="004B4A87"/>
    <w:rsid w:val="004B4E6E"/>
    <w:rsid w:val="004B6294"/>
    <w:rsid w:val="004B6425"/>
    <w:rsid w:val="004B71A8"/>
    <w:rsid w:val="004C57BD"/>
    <w:rsid w:val="004D009F"/>
    <w:rsid w:val="004D0CF1"/>
    <w:rsid w:val="004D197A"/>
    <w:rsid w:val="004D2796"/>
    <w:rsid w:val="004D46D0"/>
    <w:rsid w:val="004D5D5C"/>
    <w:rsid w:val="004D7B6D"/>
    <w:rsid w:val="004E1A0B"/>
    <w:rsid w:val="004E20C8"/>
    <w:rsid w:val="004E3704"/>
    <w:rsid w:val="004E4851"/>
    <w:rsid w:val="004E59A0"/>
    <w:rsid w:val="004F0A36"/>
    <w:rsid w:val="004F1C05"/>
    <w:rsid w:val="004F2DE5"/>
    <w:rsid w:val="004F4A8B"/>
    <w:rsid w:val="004F6866"/>
    <w:rsid w:val="005003C5"/>
    <w:rsid w:val="00504374"/>
    <w:rsid w:val="00506C99"/>
    <w:rsid w:val="00510522"/>
    <w:rsid w:val="005144D9"/>
    <w:rsid w:val="00515085"/>
    <w:rsid w:val="005161DE"/>
    <w:rsid w:val="00516441"/>
    <w:rsid w:val="00517A1F"/>
    <w:rsid w:val="005238A1"/>
    <w:rsid w:val="00524A63"/>
    <w:rsid w:val="005250C1"/>
    <w:rsid w:val="00526829"/>
    <w:rsid w:val="00531C44"/>
    <w:rsid w:val="005345C9"/>
    <w:rsid w:val="00537E5C"/>
    <w:rsid w:val="00542606"/>
    <w:rsid w:val="00554504"/>
    <w:rsid w:val="005569EA"/>
    <w:rsid w:val="00557938"/>
    <w:rsid w:val="0056062F"/>
    <w:rsid w:val="00563711"/>
    <w:rsid w:val="00570C68"/>
    <w:rsid w:val="005747C8"/>
    <w:rsid w:val="00574B61"/>
    <w:rsid w:val="00575A7E"/>
    <w:rsid w:val="00575FD8"/>
    <w:rsid w:val="005766C4"/>
    <w:rsid w:val="00577F25"/>
    <w:rsid w:val="00580266"/>
    <w:rsid w:val="00582C37"/>
    <w:rsid w:val="00582EFD"/>
    <w:rsid w:val="00583CFB"/>
    <w:rsid w:val="00584EFF"/>
    <w:rsid w:val="005867B9"/>
    <w:rsid w:val="00593127"/>
    <w:rsid w:val="005A0AED"/>
    <w:rsid w:val="005A2BD0"/>
    <w:rsid w:val="005A3721"/>
    <w:rsid w:val="005A7475"/>
    <w:rsid w:val="005B0E83"/>
    <w:rsid w:val="005B3016"/>
    <w:rsid w:val="005B4410"/>
    <w:rsid w:val="005B5C93"/>
    <w:rsid w:val="005B6E63"/>
    <w:rsid w:val="005C1B3C"/>
    <w:rsid w:val="005C1D7C"/>
    <w:rsid w:val="005C3B2B"/>
    <w:rsid w:val="005C7617"/>
    <w:rsid w:val="005D239F"/>
    <w:rsid w:val="005D3DA9"/>
    <w:rsid w:val="005E5A98"/>
    <w:rsid w:val="005E629F"/>
    <w:rsid w:val="005E6459"/>
    <w:rsid w:val="005E6BB4"/>
    <w:rsid w:val="005E73C8"/>
    <w:rsid w:val="005F09AF"/>
    <w:rsid w:val="005F2528"/>
    <w:rsid w:val="005F6086"/>
    <w:rsid w:val="005F6B87"/>
    <w:rsid w:val="005F7F15"/>
    <w:rsid w:val="006000C6"/>
    <w:rsid w:val="00603757"/>
    <w:rsid w:val="00604BF2"/>
    <w:rsid w:val="00605A65"/>
    <w:rsid w:val="0060691C"/>
    <w:rsid w:val="00611508"/>
    <w:rsid w:val="006206B4"/>
    <w:rsid w:val="00620D54"/>
    <w:rsid w:val="00621D6E"/>
    <w:rsid w:val="0062273C"/>
    <w:rsid w:val="00625414"/>
    <w:rsid w:val="00630053"/>
    <w:rsid w:val="006302B5"/>
    <w:rsid w:val="00632FCC"/>
    <w:rsid w:val="00634C89"/>
    <w:rsid w:val="0063506F"/>
    <w:rsid w:val="00637690"/>
    <w:rsid w:val="00640F3B"/>
    <w:rsid w:val="006415B9"/>
    <w:rsid w:val="00643AE2"/>
    <w:rsid w:val="006458F7"/>
    <w:rsid w:val="00645F38"/>
    <w:rsid w:val="00646596"/>
    <w:rsid w:val="00646EC5"/>
    <w:rsid w:val="00647C62"/>
    <w:rsid w:val="0065100F"/>
    <w:rsid w:val="00652270"/>
    <w:rsid w:val="00656375"/>
    <w:rsid w:val="00656749"/>
    <w:rsid w:val="00662BD6"/>
    <w:rsid w:val="00666EDD"/>
    <w:rsid w:val="00667E1F"/>
    <w:rsid w:val="006735EE"/>
    <w:rsid w:val="00674FF2"/>
    <w:rsid w:val="00680FC1"/>
    <w:rsid w:val="00681A75"/>
    <w:rsid w:val="0068400C"/>
    <w:rsid w:val="006903F1"/>
    <w:rsid w:val="00693B6A"/>
    <w:rsid w:val="00693DED"/>
    <w:rsid w:val="006941D0"/>
    <w:rsid w:val="00695360"/>
    <w:rsid w:val="0069546B"/>
    <w:rsid w:val="006971F7"/>
    <w:rsid w:val="006A23D4"/>
    <w:rsid w:val="006A603B"/>
    <w:rsid w:val="006A757C"/>
    <w:rsid w:val="006B21C3"/>
    <w:rsid w:val="006B36F7"/>
    <w:rsid w:val="006B4180"/>
    <w:rsid w:val="006B580D"/>
    <w:rsid w:val="006B6C2E"/>
    <w:rsid w:val="006C2393"/>
    <w:rsid w:val="006D3319"/>
    <w:rsid w:val="006D3BF8"/>
    <w:rsid w:val="006D6CAD"/>
    <w:rsid w:val="006D7F3D"/>
    <w:rsid w:val="006E3A59"/>
    <w:rsid w:val="006F0356"/>
    <w:rsid w:val="006F1E16"/>
    <w:rsid w:val="006F411C"/>
    <w:rsid w:val="006F6172"/>
    <w:rsid w:val="00702071"/>
    <w:rsid w:val="007053B8"/>
    <w:rsid w:val="007060D8"/>
    <w:rsid w:val="00710F6B"/>
    <w:rsid w:val="00711DC1"/>
    <w:rsid w:val="00711F06"/>
    <w:rsid w:val="00714F4C"/>
    <w:rsid w:val="00715821"/>
    <w:rsid w:val="00715A25"/>
    <w:rsid w:val="00716569"/>
    <w:rsid w:val="007218EC"/>
    <w:rsid w:val="00721F5E"/>
    <w:rsid w:val="00723640"/>
    <w:rsid w:val="00724017"/>
    <w:rsid w:val="007340DD"/>
    <w:rsid w:val="00734E4E"/>
    <w:rsid w:val="00741831"/>
    <w:rsid w:val="007419EA"/>
    <w:rsid w:val="00745BEC"/>
    <w:rsid w:val="0074672E"/>
    <w:rsid w:val="00747B25"/>
    <w:rsid w:val="007528CB"/>
    <w:rsid w:val="007564FA"/>
    <w:rsid w:val="00771230"/>
    <w:rsid w:val="007718FF"/>
    <w:rsid w:val="00773D5C"/>
    <w:rsid w:val="00780C91"/>
    <w:rsid w:val="00781A7A"/>
    <w:rsid w:val="007849AB"/>
    <w:rsid w:val="00786425"/>
    <w:rsid w:val="00786F38"/>
    <w:rsid w:val="0079265C"/>
    <w:rsid w:val="007937F6"/>
    <w:rsid w:val="00796277"/>
    <w:rsid w:val="00796C28"/>
    <w:rsid w:val="007A32D8"/>
    <w:rsid w:val="007A4BA4"/>
    <w:rsid w:val="007A5660"/>
    <w:rsid w:val="007A7785"/>
    <w:rsid w:val="007A79C6"/>
    <w:rsid w:val="007B5A0E"/>
    <w:rsid w:val="007B5E80"/>
    <w:rsid w:val="007B6976"/>
    <w:rsid w:val="007C0972"/>
    <w:rsid w:val="007C4F78"/>
    <w:rsid w:val="007C5C32"/>
    <w:rsid w:val="007C5E18"/>
    <w:rsid w:val="007D199C"/>
    <w:rsid w:val="007D212A"/>
    <w:rsid w:val="007D2D6E"/>
    <w:rsid w:val="007E546A"/>
    <w:rsid w:val="007F28B4"/>
    <w:rsid w:val="007F468F"/>
    <w:rsid w:val="007F5597"/>
    <w:rsid w:val="00800BC3"/>
    <w:rsid w:val="00801422"/>
    <w:rsid w:val="00801A19"/>
    <w:rsid w:val="00811634"/>
    <w:rsid w:val="00811AFD"/>
    <w:rsid w:val="008212EC"/>
    <w:rsid w:val="008213E1"/>
    <w:rsid w:val="0082253D"/>
    <w:rsid w:val="00822C25"/>
    <w:rsid w:val="00823103"/>
    <w:rsid w:val="008245A1"/>
    <w:rsid w:val="00831CE6"/>
    <w:rsid w:val="00832420"/>
    <w:rsid w:val="008348DA"/>
    <w:rsid w:val="00836AED"/>
    <w:rsid w:val="00837C7C"/>
    <w:rsid w:val="00843FA1"/>
    <w:rsid w:val="008456DF"/>
    <w:rsid w:val="00851C1D"/>
    <w:rsid w:val="00853020"/>
    <w:rsid w:val="00860CFA"/>
    <w:rsid w:val="008613C4"/>
    <w:rsid w:val="00862A1F"/>
    <w:rsid w:val="008711A8"/>
    <w:rsid w:val="00874DBB"/>
    <w:rsid w:val="008750DE"/>
    <w:rsid w:val="008770B7"/>
    <w:rsid w:val="00882CAF"/>
    <w:rsid w:val="00885A63"/>
    <w:rsid w:val="00886786"/>
    <w:rsid w:val="00886999"/>
    <w:rsid w:val="00891A04"/>
    <w:rsid w:val="008921E1"/>
    <w:rsid w:val="008971FA"/>
    <w:rsid w:val="008A4DAB"/>
    <w:rsid w:val="008A7D3A"/>
    <w:rsid w:val="008B3663"/>
    <w:rsid w:val="008B3EF3"/>
    <w:rsid w:val="008B5F0D"/>
    <w:rsid w:val="008C2A84"/>
    <w:rsid w:val="008C2C1A"/>
    <w:rsid w:val="008C36CA"/>
    <w:rsid w:val="008C4B2C"/>
    <w:rsid w:val="008C6DA0"/>
    <w:rsid w:val="008D2D26"/>
    <w:rsid w:val="008D44B3"/>
    <w:rsid w:val="008D52F1"/>
    <w:rsid w:val="008E2208"/>
    <w:rsid w:val="008E3A52"/>
    <w:rsid w:val="008E430D"/>
    <w:rsid w:val="008E5FD7"/>
    <w:rsid w:val="008F0050"/>
    <w:rsid w:val="008F106B"/>
    <w:rsid w:val="008F24AF"/>
    <w:rsid w:val="008F3B12"/>
    <w:rsid w:val="008F5BBE"/>
    <w:rsid w:val="008F795A"/>
    <w:rsid w:val="009002C3"/>
    <w:rsid w:val="00902009"/>
    <w:rsid w:val="0090246F"/>
    <w:rsid w:val="00902EA0"/>
    <w:rsid w:val="00910E5F"/>
    <w:rsid w:val="00911C4B"/>
    <w:rsid w:val="0091659F"/>
    <w:rsid w:val="00916C33"/>
    <w:rsid w:val="0092224E"/>
    <w:rsid w:val="00922594"/>
    <w:rsid w:val="009225CE"/>
    <w:rsid w:val="00922B5E"/>
    <w:rsid w:val="00925190"/>
    <w:rsid w:val="00930BBE"/>
    <w:rsid w:val="009343CD"/>
    <w:rsid w:val="009349F3"/>
    <w:rsid w:val="009379FD"/>
    <w:rsid w:val="0094031E"/>
    <w:rsid w:val="009439C5"/>
    <w:rsid w:val="00944057"/>
    <w:rsid w:val="009478C4"/>
    <w:rsid w:val="009505FA"/>
    <w:rsid w:val="00950D38"/>
    <w:rsid w:val="00951401"/>
    <w:rsid w:val="00954B85"/>
    <w:rsid w:val="009607EB"/>
    <w:rsid w:val="0096195D"/>
    <w:rsid w:val="00967BD1"/>
    <w:rsid w:val="009705F8"/>
    <w:rsid w:val="009716AE"/>
    <w:rsid w:val="00971EAF"/>
    <w:rsid w:val="00972366"/>
    <w:rsid w:val="00972F38"/>
    <w:rsid w:val="00973062"/>
    <w:rsid w:val="0097493C"/>
    <w:rsid w:val="00974E2D"/>
    <w:rsid w:val="00980CDF"/>
    <w:rsid w:val="00981D0D"/>
    <w:rsid w:val="00992202"/>
    <w:rsid w:val="00993CB8"/>
    <w:rsid w:val="009A18C8"/>
    <w:rsid w:val="009A3788"/>
    <w:rsid w:val="009A39F3"/>
    <w:rsid w:val="009B003A"/>
    <w:rsid w:val="009B2400"/>
    <w:rsid w:val="009B39A3"/>
    <w:rsid w:val="009B4860"/>
    <w:rsid w:val="009B4E6D"/>
    <w:rsid w:val="009B59DC"/>
    <w:rsid w:val="009C1ADE"/>
    <w:rsid w:val="009C629B"/>
    <w:rsid w:val="009C6C25"/>
    <w:rsid w:val="009C7C54"/>
    <w:rsid w:val="009D0199"/>
    <w:rsid w:val="009D2400"/>
    <w:rsid w:val="009D2DBF"/>
    <w:rsid w:val="009D494D"/>
    <w:rsid w:val="009D5262"/>
    <w:rsid w:val="009D61B0"/>
    <w:rsid w:val="009D668B"/>
    <w:rsid w:val="009D796F"/>
    <w:rsid w:val="009D7F0E"/>
    <w:rsid w:val="009D7F6E"/>
    <w:rsid w:val="009E2CB9"/>
    <w:rsid w:val="009E5F9C"/>
    <w:rsid w:val="009F2619"/>
    <w:rsid w:val="009F3997"/>
    <w:rsid w:val="009F6370"/>
    <w:rsid w:val="009F758F"/>
    <w:rsid w:val="009F7BF1"/>
    <w:rsid w:val="009F7DB5"/>
    <w:rsid w:val="00A01302"/>
    <w:rsid w:val="00A02963"/>
    <w:rsid w:val="00A03276"/>
    <w:rsid w:val="00A049B5"/>
    <w:rsid w:val="00A104C6"/>
    <w:rsid w:val="00A13970"/>
    <w:rsid w:val="00A155CC"/>
    <w:rsid w:val="00A20BD6"/>
    <w:rsid w:val="00A237EC"/>
    <w:rsid w:val="00A2407E"/>
    <w:rsid w:val="00A30D47"/>
    <w:rsid w:val="00A31CF6"/>
    <w:rsid w:val="00A33BA1"/>
    <w:rsid w:val="00A366C9"/>
    <w:rsid w:val="00A41C35"/>
    <w:rsid w:val="00A43235"/>
    <w:rsid w:val="00A4487E"/>
    <w:rsid w:val="00A45BC7"/>
    <w:rsid w:val="00A4600D"/>
    <w:rsid w:val="00A4737F"/>
    <w:rsid w:val="00A51C03"/>
    <w:rsid w:val="00A51E53"/>
    <w:rsid w:val="00A52FF1"/>
    <w:rsid w:val="00A538D3"/>
    <w:rsid w:val="00A54485"/>
    <w:rsid w:val="00A56A3F"/>
    <w:rsid w:val="00A57051"/>
    <w:rsid w:val="00A57155"/>
    <w:rsid w:val="00A57C17"/>
    <w:rsid w:val="00A613B8"/>
    <w:rsid w:val="00A64458"/>
    <w:rsid w:val="00A65208"/>
    <w:rsid w:val="00A673F4"/>
    <w:rsid w:val="00A7083D"/>
    <w:rsid w:val="00A80247"/>
    <w:rsid w:val="00A85E47"/>
    <w:rsid w:val="00A87142"/>
    <w:rsid w:val="00A8794D"/>
    <w:rsid w:val="00A91774"/>
    <w:rsid w:val="00A919CC"/>
    <w:rsid w:val="00A95D0D"/>
    <w:rsid w:val="00A96073"/>
    <w:rsid w:val="00A96474"/>
    <w:rsid w:val="00A96E88"/>
    <w:rsid w:val="00A9725F"/>
    <w:rsid w:val="00A9733D"/>
    <w:rsid w:val="00AA2FD2"/>
    <w:rsid w:val="00AA5E85"/>
    <w:rsid w:val="00AA6160"/>
    <w:rsid w:val="00AB32AA"/>
    <w:rsid w:val="00AB444B"/>
    <w:rsid w:val="00AB4F8F"/>
    <w:rsid w:val="00AB7858"/>
    <w:rsid w:val="00AB7F4D"/>
    <w:rsid w:val="00AC1F53"/>
    <w:rsid w:val="00AC2F9B"/>
    <w:rsid w:val="00AC392A"/>
    <w:rsid w:val="00AC6CA9"/>
    <w:rsid w:val="00AC7EE3"/>
    <w:rsid w:val="00AD3FC2"/>
    <w:rsid w:val="00AD571F"/>
    <w:rsid w:val="00AD5853"/>
    <w:rsid w:val="00AD5960"/>
    <w:rsid w:val="00AD6C2A"/>
    <w:rsid w:val="00AE352F"/>
    <w:rsid w:val="00AE40C0"/>
    <w:rsid w:val="00AE445F"/>
    <w:rsid w:val="00AE4892"/>
    <w:rsid w:val="00AE51B0"/>
    <w:rsid w:val="00AE756E"/>
    <w:rsid w:val="00AE7E23"/>
    <w:rsid w:val="00AE7F77"/>
    <w:rsid w:val="00AF0BE8"/>
    <w:rsid w:val="00AF0D87"/>
    <w:rsid w:val="00AF14CC"/>
    <w:rsid w:val="00AF1EBF"/>
    <w:rsid w:val="00AF3DE6"/>
    <w:rsid w:val="00AF4DD2"/>
    <w:rsid w:val="00AF6565"/>
    <w:rsid w:val="00B00863"/>
    <w:rsid w:val="00B041E2"/>
    <w:rsid w:val="00B0449F"/>
    <w:rsid w:val="00B04DB6"/>
    <w:rsid w:val="00B10A18"/>
    <w:rsid w:val="00B10F39"/>
    <w:rsid w:val="00B11FE7"/>
    <w:rsid w:val="00B1612E"/>
    <w:rsid w:val="00B22C9D"/>
    <w:rsid w:val="00B2603A"/>
    <w:rsid w:val="00B30718"/>
    <w:rsid w:val="00B314C9"/>
    <w:rsid w:val="00B329E4"/>
    <w:rsid w:val="00B34567"/>
    <w:rsid w:val="00B346F8"/>
    <w:rsid w:val="00B369FF"/>
    <w:rsid w:val="00B3715F"/>
    <w:rsid w:val="00B405A1"/>
    <w:rsid w:val="00B5197B"/>
    <w:rsid w:val="00B53615"/>
    <w:rsid w:val="00B5482A"/>
    <w:rsid w:val="00B6467A"/>
    <w:rsid w:val="00B7107D"/>
    <w:rsid w:val="00B71B0A"/>
    <w:rsid w:val="00B7367F"/>
    <w:rsid w:val="00B77F0A"/>
    <w:rsid w:val="00B8114B"/>
    <w:rsid w:val="00B824A8"/>
    <w:rsid w:val="00B82E1B"/>
    <w:rsid w:val="00B8496E"/>
    <w:rsid w:val="00B863E6"/>
    <w:rsid w:val="00B92FBE"/>
    <w:rsid w:val="00B93DFA"/>
    <w:rsid w:val="00B94DA8"/>
    <w:rsid w:val="00BA5231"/>
    <w:rsid w:val="00BA7A80"/>
    <w:rsid w:val="00BB1B1A"/>
    <w:rsid w:val="00BB2171"/>
    <w:rsid w:val="00BB5F07"/>
    <w:rsid w:val="00BB6E20"/>
    <w:rsid w:val="00BB740A"/>
    <w:rsid w:val="00BB7D47"/>
    <w:rsid w:val="00BC110A"/>
    <w:rsid w:val="00BC19CE"/>
    <w:rsid w:val="00BC2DA7"/>
    <w:rsid w:val="00BC4256"/>
    <w:rsid w:val="00BC5228"/>
    <w:rsid w:val="00BC7F51"/>
    <w:rsid w:val="00BD1B3A"/>
    <w:rsid w:val="00BD2041"/>
    <w:rsid w:val="00BD525F"/>
    <w:rsid w:val="00BD6F96"/>
    <w:rsid w:val="00BD7163"/>
    <w:rsid w:val="00BE1046"/>
    <w:rsid w:val="00BE1874"/>
    <w:rsid w:val="00BE629E"/>
    <w:rsid w:val="00BE63E7"/>
    <w:rsid w:val="00BF136D"/>
    <w:rsid w:val="00BF170D"/>
    <w:rsid w:val="00BF1B79"/>
    <w:rsid w:val="00BF2BC6"/>
    <w:rsid w:val="00BF3B88"/>
    <w:rsid w:val="00BF435E"/>
    <w:rsid w:val="00BF4C99"/>
    <w:rsid w:val="00BF59A8"/>
    <w:rsid w:val="00C0042D"/>
    <w:rsid w:val="00C00E42"/>
    <w:rsid w:val="00C0188B"/>
    <w:rsid w:val="00C07129"/>
    <w:rsid w:val="00C07C89"/>
    <w:rsid w:val="00C10A49"/>
    <w:rsid w:val="00C118EF"/>
    <w:rsid w:val="00C12CE1"/>
    <w:rsid w:val="00C16652"/>
    <w:rsid w:val="00C21928"/>
    <w:rsid w:val="00C21976"/>
    <w:rsid w:val="00C228FE"/>
    <w:rsid w:val="00C24F29"/>
    <w:rsid w:val="00C26396"/>
    <w:rsid w:val="00C30256"/>
    <w:rsid w:val="00C30D0B"/>
    <w:rsid w:val="00C32412"/>
    <w:rsid w:val="00C35CC5"/>
    <w:rsid w:val="00C3617B"/>
    <w:rsid w:val="00C40A72"/>
    <w:rsid w:val="00C41353"/>
    <w:rsid w:val="00C418B8"/>
    <w:rsid w:val="00C507FE"/>
    <w:rsid w:val="00C52202"/>
    <w:rsid w:val="00C52944"/>
    <w:rsid w:val="00C563E3"/>
    <w:rsid w:val="00C6423C"/>
    <w:rsid w:val="00C65D7B"/>
    <w:rsid w:val="00C75959"/>
    <w:rsid w:val="00C77A48"/>
    <w:rsid w:val="00C91AE0"/>
    <w:rsid w:val="00C967DB"/>
    <w:rsid w:val="00C9688F"/>
    <w:rsid w:val="00C96F2D"/>
    <w:rsid w:val="00C97DF1"/>
    <w:rsid w:val="00CA1B5D"/>
    <w:rsid w:val="00CA3EBD"/>
    <w:rsid w:val="00CA6F2B"/>
    <w:rsid w:val="00CB05BF"/>
    <w:rsid w:val="00CB1CEF"/>
    <w:rsid w:val="00CB7458"/>
    <w:rsid w:val="00CC1E36"/>
    <w:rsid w:val="00CC2621"/>
    <w:rsid w:val="00CC2E98"/>
    <w:rsid w:val="00CC3489"/>
    <w:rsid w:val="00CC4105"/>
    <w:rsid w:val="00CC54A4"/>
    <w:rsid w:val="00CC7FF1"/>
    <w:rsid w:val="00CD0230"/>
    <w:rsid w:val="00CD46B1"/>
    <w:rsid w:val="00CE006C"/>
    <w:rsid w:val="00CE112F"/>
    <w:rsid w:val="00CE6CFE"/>
    <w:rsid w:val="00CF1081"/>
    <w:rsid w:val="00CF14C5"/>
    <w:rsid w:val="00CF3F9D"/>
    <w:rsid w:val="00CF6083"/>
    <w:rsid w:val="00D015E2"/>
    <w:rsid w:val="00D0264E"/>
    <w:rsid w:val="00D02810"/>
    <w:rsid w:val="00D02AF1"/>
    <w:rsid w:val="00D02C52"/>
    <w:rsid w:val="00D0666E"/>
    <w:rsid w:val="00D10459"/>
    <w:rsid w:val="00D11957"/>
    <w:rsid w:val="00D22096"/>
    <w:rsid w:val="00D252AA"/>
    <w:rsid w:val="00D315BD"/>
    <w:rsid w:val="00D33052"/>
    <w:rsid w:val="00D34DDB"/>
    <w:rsid w:val="00D367F2"/>
    <w:rsid w:val="00D40FE0"/>
    <w:rsid w:val="00D41DD9"/>
    <w:rsid w:val="00D44018"/>
    <w:rsid w:val="00D4690D"/>
    <w:rsid w:val="00D50E28"/>
    <w:rsid w:val="00D5242D"/>
    <w:rsid w:val="00D52E0D"/>
    <w:rsid w:val="00D55920"/>
    <w:rsid w:val="00D56709"/>
    <w:rsid w:val="00D56983"/>
    <w:rsid w:val="00D650C6"/>
    <w:rsid w:val="00D726B4"/>
    <w:rsid w:val="00D72CEC"/>
    <w:rsid w:val="00D770D3"/>
    <w:rsid w:val="00D80D8F"/>
    <w:rsid w:val="00D83F90"/>
    <w:rsid w:val="00D86711"/>
    <w:rsid w:val="00D91655"/>
    <w:rsid w:val="00D92DC3"/>
    <w:rsid w:val="00D95969"/>
    <w:rsid w:val="00D97531"/>
    <w:rsid w:val="00DA361A"/>
    <w:rsid w:val="00DA36CC"/>
    <w:rsid w:val="00DA4213"/>
    <w:rsid w:val="00DA452A"/>
    <w:rsid w:val="00DB15F0"/>
    <w:rsid w:val="00DB30EA"/>
    <w:rsid w:val="00DB3AEF"/>
    <w:rsid w:val="00DB6857"/>
    <w:rsid w:val="00DB6B8E"/>
    <w:rsid w:val="00DB7CEE"/>
    <w:rsid w:val="00DC2B13"/>
    <w:rsid w:val="00DC6478"/>
    <w:rsid w:val="00DD17BC"/>
    <w:rsid w:val="00DD2C62"/>
    <w:rsid w:val="00DD3304"/>
    <w:rsid w:val="00DD4A6B"/>
    <w:rsid w:val="00DD6710"/>
    <w:rsid w:val="00DE0AD3"/>
    <w:rsid w:val="00DE33F8"/>
    <w:rsid w:val="00DE4EBF"/>
    <w:rsid w:val="00DE63F5"/>
    <w:rsid w:val="00DE6D4E"/>
    <w:rsid w:val="00DE72D8"/>
    <w:rsid w:val="00DF07B9"/>
    <w:rsid w:val="00DF5F9B"/>
    <w:rsid w:val="00DF677E"/>
    <w:rsid w:val="00DF67AA"/>
    <w:rsid w:val="00E0039B"/>
    <w:rsid w:val="00E018FF"/>
    <w:rsid w:val="00E02BDA"/>
    <w:rsid w:val="00E02ECF"/>
    <w:rsid w:val="00E03D17"/>
    <w:rsid w:val="00E067C9"/>
    <w:rsid w:val="00E0759C"/>
    <w:rsid w:val="00E10DDD"/>
    <w:rsid w:val="00E114C3"/>
    <w:rsid w:val="00E1155B"/>
    <w:rsid w:val="00E11E38"/>
    <w:rsid w:val="00E13EC3"/>
    <w:rsid w:val="00E15488"/>
    <w:rsid w:val="00E21446"/>
    <w:rsid w:val="00E22316"/>
    <w:rsid w:val="00E2264F"/>
    <w:rsid w:val="00E24AD9"/>
    <w:rsid w:val="00E26506"/>
    <w:rsid w:val="00E301A5"/>
    <w:rsid w:val="00E3403E"/>
    <w:rsid w:val="00E36123"/>
    <w:rsid w:val="00E41A70"/>
    <w:rsid w:val="00E41F36"/>
    <w:rsid w:val="00E439DB"/>
    <w:rsid w:val="00E45C64"/>
    <w:rsid w:val="00E4668E"/>
    <w:rsid w:val="00E47DC7"/>
    <w:rsid w:val="00E50533"/>
    <w:rsid w:val="00E5386B"/>
    <w:rsid w:val="00E540B6"/>
    <w:rsid w:val="00E56560"/>
    <w:rsid w:val="00E575E7"/>
    <w:rsid w:val="00E60D7A"/>
    <w:rsid w:val="00E6385F"/>
    <w:rsid w:val="00E67452"/>
    <w:rsid w:val="00E674FA"/>
    <w:rsid w:val="00E7074F"/>
    <w:rsid w:val="00E76FA6"/>
    <w:rsid w:val="00E774F4"/>
    <w:rsid w:val="00E77E4D"/>
    <w:rsid w:val="00E806A4"/>
    <w:rsid w:val="00E8294E"/>
    <w:rsid w:val="00E845F0"/>
    <w:rsid w:val="00E8473F"/>
    <w:rsid w:val="00E931A4"/>
    <w:rsid w:val="00E94103"/>
    <w:rsid w:val="00E94FB4"/>
    <w:rsid w:val="00EA3B4F"/>
    <w:rsid w:val="00EA4506"/>
    <w:rsid w:val="00EA501F"/>
    <w:rsid w:val="00EA5BE0"/>
    <w:rsid w:val="00EB0845"/>
    <w:rsid w:val="00EB2633"/>
    <w:rsid w:val="00EC016D"/>
    <w:rsid w:val="00EC77E0"/>
    <w:rsid w:val="00EC7A9E"/>
    <w:rsid w:val="00ED0CB6"/>
    <w:rsid w:val="00ED1219"/>
    <w:rsid w:val="00ED1EF0"/>
    <w:rsid w:val="00ED3934"/>
    <w:rsid w:val="00ED6835"/>
    <w:rsid w:val="00EE0C94"/>
    <w:rsid w:val="00EE1289"/>
    <w:rsid w:val="00EE2404"/>
    <w:rsid w:val="00EE2422"/>
    <w:rsid w:val="00EE44A8"/>
    <w:rsid w:val="00EF1EBE"/>
    <w:rsid w:val="00EF23FF"/>
    <w:rsid w:val="00EF61FF"/>
    <w:rsid w:val="00F04045"/>
    <w:rsid w:val="00F05B0C"/>
    <w:rsid w:val="00F17584"/>
    <w:rsid w:val="00F277FD"/>
    <w:rsid w:val="00F32230"/>
    <w:rsid w:val="00F3228E"/>
    <w:rsid w:val="00F32F5B"/>
    <w:rsid w:val="00F34350"/>
    <w:rsid w:val="00F3444A"/>
    <w:rsid w:val="00F37E90"/>
    <w:rsid w:val="00F42A6F"/>
    <w:rsid w:val="00F42B52"/>
    <w:rsid w:val="00F50CFE"/>
    <w:rsid w:val="00F5163D"/>
    <w:rsid w:val="00F54B08"/>
    <w:rsid w:val="00F552A5"/>
    <w:rsid w:val="00F56F95"/>
    <w:rsid w:val="00F61189"/>
    <w:rsid w:val="00F62A2D"/>
    <w:rsid w:val="00F6376D"/>
    <w:rsid w:val="00F67EE1"/>
    <w:rsid w:val="00F716E9"/>
    <w:rsid w:val="00F73597"/>
    <w:rsid w:val="00F73F1B"/>
    <w:rsid w:val="00F747EB"/>
    <w:rsid w:val="00F77939"/>
    <w:rsid w:val="00F81C58"/>
    <w:rsid w:val="00F857D9"/>
    <w:rsid w:val="00F859FE"/>
    <w:rsid w:val="00F92DC8"/>
    <w:rsid w:val="00F936C9"/>
    <w:rsid w:val="00F952B9"/>
    <w:rsid w:val="00FA0A06"/>
    <w:rsid w:val="00FA1317"/>
    <w:rsid w:val="00FA1AC5"/>
    <w:rsid w:val="00FA2E93"/>
    <w:rsid w:val="00FA2EE2"/>
    <w:rsid w:val="00FA56B4"/>
    <w:rsid w:val="00FA5DA1"/>
    <w:rsid w:val="00FA6B8F"/>
    <w:rsid w:val="00FB05D7"/>
    <w:rsid w:val="00FC343B"/>
    <w:rsid w:val="00FC5BFC"/>
    <w:rsid w:val="00FD024C"/>
    <w:rsid w:val="00FD0967"/>
    <w:rsid w:val="00FD1A5B"/>
    <w:rsid w:val="00FD2269"/>
    <w:rsid w:val="00FD2F93"/>
    <w:rsid w:val="00FD48AB"/>
    <w:rsid w:val="00FD4B7D"/>
    <w:rsid w:val="00FD5738"/>
    <w:rsid w:val="00FD61A6"/>
    <w:rsid w:val="00FE04DC"/>
    <w:rsid w:val="00FE728C"/>
    <w:rsid w:val="00FF242F"/>
    <w:rsid w:val="00FF4195"/>
    <w:rsid w:val="00FF495A"/>
    <w:rsid w:val="00FF6F9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color="none [3215]" stroke="f">
      <v:fill color="none [3215]" color2="fill darken(118)" rotate="t" method="linear sigma" focus="100%" type="gradient"/>
      <v:stroke on="f"/>
      <o:colormru v:ext="edit" colors="#099"/>
    </o:shapedefaults>
    <o:shapelayout v:ext="edit">
      <o:idmap v:ext="edit" data="1"/>
    </o:shapelayout>
  </w:shapeDefaults>
  <w:decimalSymbol w:val="."/>
  <w:listSeparator w:val=","/>
  <w14:docId w14:val="24CA8A85"/>
  <w15:docId w15:val="{77D6FBA0-92C7-4744-BA8C-D58A6DED6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BC6"/>
    <w:pPr>
      <w:spacing w:after="0" w:line="240" w:lineRule="auto"/>
      <w:ind w:left="6"/>
      <w:jc w:val="both"/>
    </w:pPr>
  </w:style>
  <w:style w:type="paragraph" w:styleId="Heading4">
    <w:name w:val="heading 4"/>
    <w:basedOn w:val="Normal"/>
    <w:next w:val="Normal"/>
    <w:link w:val="Heading4Char"/>
    <w:qFormat/>
    <w:rsid w:val="00CF3F9D"/>
    <w:pPr>
      <w:keepNext/>
      <w:bidi/>
      <w:ind w:left="0"/>
      <w:jc w:val="lowKashida"/>
      <w:outlineLvl w:val="3"/>
    </w:pPr>
    <w:rPr>
      <w:rFonts w:ascii="Times New Roman" w:eastAsia="Times New Roman" w:hAnsi="Times New Roman" w:cs="Simplified Arabic"/>
      <w:b/>
      <w:bCs/>
      <w:noProof/>
      <w:sz w:val="20"/>
      <w:szCs w:val="28"/>
      <w:lang w:eastAsia="ar-SA"/>
    </w:rPr>
  </w:style>
  <w:style w:type="paragraph" w:styleId="Heading5">
    <w:name w:val="heading 5"/>
    <w:basedOn w:val="Normal"/>
    <w:next w:val="Normal"/>
    <w:link w:val="Heading5Char"/>
    <w:uiPriority w:val="9"/>
    <w:semiHidden/>
    <w:unhideWhenUsed/>
    <w:qFormat/>
    <w:rsid w:val="006D6CAD"/>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qFormat/>
    <w:rsid w:val="006D6CAD"/>
    <w:pPr>
      <w:bidi/>
      <w:spacing w:before="240" w:after="60"/>
      <w:ind w:left="0"/>
      <w:jc w:val="left"/>
      <w:outlineLvl w:val="7"/>
    </w:pPr>
    <w:rPr>
      <w:rFonts w:ascii="Times New Roman" w:eastAsia="Times New Roman" w:hAnsi="Times New Roman" w:cs="Times New Roman"/>
      <w:i/>
      <w:iCs/>
      <w:noProof/>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571F"/>
    <w:pPr>
      <w:tabs>
        <w:tab w:val="center" w:pos="4153"/>
        <w:tab w:val="right" w:pos="8306"/>
      </w:tabs>
    </w:pPr>
  </w:style>
  <w:style w:type="character" w:customStyle="1" w:styleId="HeaderChar">
    <w:name w:val="Header Char"/>
    <w:basedOn w:val="DefaultParagraphFont"/>
    <w:link w:val="Header"/>
    <w:uiPriority w:val="99"/>
    <w:rsid w:val="00AD571F"/>
  </w:style>
  <w:style w:type="paragraph" w:styleId="Footer">
    <w:name w:val="footer"/>
    <w:basedOn w:val="Normal"/>
    <w:link w:val="FooterChar"/>
    <w:uiPriority w:val="99"/>
    <w:unhideWhenUsed/>
    <w:rsid w:val="00AD571F"/>
    <w:pPr>
      <w:tabs>
        <w:tab w:val="center" w:pos="4153"/>
        <w:tab w:val="right" w:pos="8306"/>
      </w:tabs>
    </w:pPr>
  </w:style>
  <w:style w:type="character" w:customStyle="1" w:styleId="FooterChar">
    <w:name w:val="Footer Char"/>
    <w:basedOn w:val="DefaultParagraphFont"/>
    <w:link w:val="Footer"/>
    <w:uiPriority w:val="99"/>
    <w:rsid w:val="00AD571F"/>
  </w:style>
  <w:style w:type="character" w:styleId="Hyperlink">
    <w:name w:val="Hyperlink"/>
    <w:basedOn w:val="DefaultParagraphFont"/>
    <w:uiPriority w:val="99"/>
    <w:unhideWhenUsed/>
    <w:rsid w:val="00AD571F"/>
    <w:rPr>
      <w:color w:val="0000FF" w:themeColor="hyperlink"/>
      <w:u w:val="single"/>
    </w:rPr>
  </w:style>
  <w:style w:type="paragraph" w:styleId="BalloonText">
    <w:name w:val="Balloon Text"/>
    <w:basedOn w:val="Normal"/>
    <w:link w:val="BalloonTextChar"/>
    <w:uiPriority w:val="99"/>
    <w:semiHidden/>
    <w:unhideWhenUsed/>
    <w:rsid w:val="00AD571F"/>
    <w:rPr>
      <w:rFonts w:ascii="Tahoma" w:hAnsi="Tahoma" w:cs="Tahoma"/>
      <w:sz w:val="16"/>
      <w:szCs w:val="16"/>
    </w:rPr>
  </w:style>
  <w:style w:type="character" w:customStyle="1" w:styleId="BalloonTextChar">
    <w:name w:val="Balloon Text Char"/>
    <w:basedOn w:val="DefaultParagraphFont"/>
    <w:link w:val="BalloonText"/>
    <w:uiPriority w:val="99"/>
    <w:semiHidden/>
    <w:rsid w:val="00AD571F"/>
    <w:rPr>
      <w:rFonts w:ascii="Tahoma" w:hAnsi="Tahoma" w:cs="Tahoma"/>
      <w:sz w:val="16"/>
      <w:szCs w:val="16"/>
    </w:rPr>
  </w:style>
  <w:style w:type="character" w:styleId="PlaceholderText">
    <w:name w:val="Placeholder Text"/>
    <w:basedOn w:val="DefaultParagraphFont"/>
    <w:uiPriority w:val="99"/>
    <w:semiHidden/>
    <w:rsid w:val="00DB30EA"/>
    <w:rPr>
      <w:color w:val="808080"/>
    </w:rPr>
  </w:style>
  <w:style w:type="paragraph" w:styleId="ListParagraph">
    <w:name w:val="List Paragraph"/>
    <w:basedOn w:val="Normal"/>
    <w:uiPriority w:val="34"/>
    <w:qFormat/>
    <w:rsid w:val="00801422"/>
    <w:pPr>
      <w:ind w:left="720"/>
      <w:contextualSpacing/>
    </w:pPr>
  </w:style>
  <w:style w:type="table" w:styleId="TableGrid">
    <w:name w:val="Table Grid"/>
    <w:basedOn w:val="TableNormal"/>
    <w:uiPriority w:val="39"/>
    <w:rsid w:val="00CC2E98"/>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0A1B2A"/>
    <w:pPr>
      <w:spacing w:after="0" w:line="240" w:lineRule="auto"/>
    </w:pPr>
    <w:rPr>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15821"/>
    <w:pPr>
      <w:spacing w:after="0"/>
    </w:pPr>
    <w:rPr>
      <w:rFonts w:ascii="Arial" w:eastAsia="Arial" w:hAnsi="Arial" w:cs="Arial"/>
      <w:color w:val="000000"/>
    </w:rPr>
  </w:style>
  <w:style w:type="paragraph" w:styleId="NoSpacing">
    <w:name w:val="No Spacing"/>
    <w:uiPriority w:val="1"/>
    <w:qFormat/>
    <w:rsid w:val="00EB0845"/>
    <w:pPr>
      <w:bidi/>
      <w:spacing w:after="0" w:line="240" w:lineRule="auto"/>
    </w:pPr>
    <w:rPr>
      <w:rFonts w:ascii="Calibri" w:eastAsia="Calibri" w:hAnsi="Calibri" w:cs="Arial"/>
    </w:rPr>
  </w:style>
  <w:style w:type="paragraph" w:styleId="Title">
    <w:name w:val="Title"/>
    <w:basedOn w:val="Normal"/>
    <w:link w:val="TitleChar"/>
    <w:uiPriority w:val="10"/>
    <w:qFormat/>
    <w:rsid w:val="009D494D"/>
    <w:pPr>
      <w:bidi/>
      <w:ind w:left="0"/>
      <w:jc w:val="center"/>
    </w:pPr>
    <w:rPr>
      <w:rFonts w:ascii="Times New Roman" w:eastAsia="Times New Roman" w:hAnsi="Times New Roman" w:cs="Simplified Arabic"/>
      <w:sz w:val="20"/>
      <w:szCs w:val="32"/>
    </w:rPr>
  </w:style>
  <w:style w:type="character" w:customStyle="1" w:styleId="TitleChar">
    <w:name w:val="Title Char"/>
    <w:basedOn w:val="DefaultParagraphFont"/>
    <w:link w:val="Title"/>
    <w:uiPriority w:val="10"/>
    <w:rsid w:val="009D494D"/>
    <w:rPr>
      <w:rFonts w:ascii="Times New Roman" w:eastAsia="Times New Roman" w:hAnsi="Times New Roman" w:cs="Simplified Arabic"/>
      <w:sz w:val="20"/>
      <w:szCs w:val="32"/>
    </w:rPr>
  </w:style>
  <w:style w:type="paragraph" w:styleId="Subtitle">
    <w:name w:val="Subtitle"/>
    <w:basedOn w:val="Normal"/>
    <w:link w:val="SubtitleChar"/>
    <w:qFormat/>
    <w:rsid w:val="00BF4C99"/>
    <w:pPr>
      <w:bidi/>
      <w:ind w:left="0"/>
      <w:jc w:val="left"/>
    </w:pPr>
    <w:rPr>
      <w:rFonts w:ascii="Times New Roman" w:eastAsia="Times New Roman" w:hAnsi="Times New Roman" w:cs="Traditional Arabic"/>
      <w:sz w:val="20"/>
      <w:szCs w:val="28"/>
      <w:lang w:eastAsia="ar-SA"/>
    </w:rPr>
  </w:style>
  <w:style w:type="character" w:customStyle="1" w:styleId="SubtitleChar">
    <w:name w:val="Subtitle Char"/>
    <w:basedOn w:val="DefaultParagraphFont"/>
    <w:link w:val="Subtitle"/>
    <w:rsid w:val="00BF4C99"/>
    <w:rPr>
      <w:rFonts w:ascii="Times New Roman" w:eastAsia="Times New Roman" w:hAnsi="Times New Roman" w:cs="Traditional Arabic"/>
      <w:sz w:val="20"/>
      <w:szCs w:val="28"/>
      <w:lang w:eastAsia="ar-SA"/>
    </w:rPr>
  </w:style>
  <w:style w:type="character" w:customStyle="1" w:styleId="apple-converted-space">
    <w:name w:val="apple-converted-space"/>
    <w:basedOn w:val="DefaultParagraphFont"/>
    <w:rsid w:val="00007724"/>
  </w:style>
  <w:style w:type="paragraph" w:styleId="NormalWeb">
    <w:name w:val="Normal (Web)"/>
    <w:basedOn w:val="Normal"/>
    <w:uiPriority w:val="99"/>
    <w:semiHidden/>
    <w:unhideWhenUsed/>
    <w:rsid w:val="00D0264E"/>
    <w:pPr>
      <w:spacing w:before="100" w:beforeAutospacing="1" w:after="100" w:afterAutospacing="1"/>
      <w:ind w:left="0"/>
      <w:jc w:val="left"/>
    </w:pPr>
    <w:rPr>
      <w:rFonts w:ascii="Times New Roman" w:eastAsia="Times New Roman" w:hAnsi="Times New Roman" w:cs="Times New Roman"/>
      <w:sz w:val="24"/>
      <w:szCs w:val="24"/>
    </w:rPr>
  </w:style>
  <w:style w:type="paragraph" w:styleId="BodyText">
    <w:name w:val="Body Text"/>
    <w:basedOn w:val="Normal"/>
    <w:link w:val="BodyTextChar"/>
    <w:rsid w:val="002F4EDF"/>
    <w:pPr>
      <w:bidi/>
      <w:ind w:left="0"/>
      <w:jc w:val="lowKashida"/>
    </w:pPr>
    <w:rPr>
      <w:rFonts w:ascii="Times New Roman" w:eastAsia="Times New Roman" w:hAnsi="Times New Roman" w:cs="Simplified Arabic"/>
      <w:sz w:val="20"/>
      <w:szCs w:val="28"/>
    </w:rPr>
  </w:style>
  <w:style w:type="character" w:customStyle="1" w:styleId="BodyTextChar">
    <w:name w:val="Body Text Char"/>
    <w:basedOn w:val="DefaultParagraphFont"/>
    <w:link w:val="BodyText"/>
    <w:rsid w:val="002F4EDF"/>
    <w:rPr>
      <w:rFonts w:ascii="Times New Roman" w:eastAsia="Times New Roman" w:hAnsi="Times New Roman" w:cs="Simplified Arabic"/>
      <w:sz w:val="20"/>
      <w:szCs w:val="28"/>
    </w:rPr>
  </w:style>
  <w:style w:type="character" w:customStyle="1" w:styleId="hps">
    <w:name w:val="hps"/>
    <w:basedOn w:val="DefaultParagraphFont"/>
    <w:rsid w:val="00E03D17"/>
  </w:style>
  <w:style w:type="character" w:customStyle="1" w:styleId="shorttext">
    <w:name w:val="short_text"/>
    <w:basedOn w:val="DefaultParagraphFont"/>
    <w:rsid w:val="00E03D17"/>
  </w:style>
  <w:style w:type="character" w:customStyle="1" w:styleId="apple-style-span">
    <w:name w:val="apple-style-span"/>
    <w:basedOn w:val="DefaultParagraphFont"/>
    <w:rsid w:val="00E03D17"/>
  </w:style>
  <w:style w:type="character" w:customStyle="1" w:styleId="Heading4Char">
    <w:name w:val="Heading 4 Char"/>
    <w:basedOn w:val="DefaultParagraphFont"/>
    <w:link w:val="Heading4"/>
    <w:rsid w:val="00CF3F9D"/>
    <w:rPr>
      <w:rFonts w:ascii="Times New Roman" w:eastAsia="Times New Roman" w:hAnsi="Times New Roman" w:cs="Simplified Arabic"/>
      <w:b/>
      <w:bCs/>
      <w:noProof/>
      <w:sz w:val="20"/>
      <w:szCs w:val="28"/>
      <w:lang w:eastAsia="ar-SA"/>
    </w:rPr>
  </w:style>
  <w:style w:type="character" w:customStyle="1" w:styleId="Heading5Char">
    <w:name w:val="Heading 5 Char"/>
    <w:basedOn w:val="DefaultParagraphFont"/>
    <w:link w:val="Heading5"/>
    <w:uiPriority w:val="9"/>
    <w:semiHidden/>
    <w:rsid w:val="006D6CAD"/>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rsid w:val="006D6CAD"/>
    <w:rPr>
      <w:rFonts w:ascii="Times New Roman" w:eastAsia="Times New Roman" w:hAnsi="Times New Roman" w:cs="Times New Roman"/>
      <w:i/>
      <w:iCs/>
      <w:noProof/>
      <w:sz w:val="24"/>
      <w:szCs w:val="24"/>
      <w:lang w:eastAsia="ar-SA"/>
    </w:rPr>
  </w:style>
  <w:style w:type="paragraph" w:styleId="Caption">
    <w:name w:val="caption"/>
    <w:basedOn w:val="Normal"/>
    <w:next w:val="Normal"/>
    <w:qFormat/>
    <w:rsid w:val="006D6CAD"/>
    <w:pPr>
      <w:bidi/>
      <w:ind w:left="0" w:hanging="199"/>
      <w:jc w:val="left"/>
    </w:pPr>
    <w:rPr>
      <w:rFonts w:ascii="Albertus Extra Bold" w:eastAsia="Times New Roman" w:hAnsi="Albertus Extra Bold" w:cs="Monotype Koufi"/>
      <w:b/>
      <w:bCs/>
      <w:noProof/>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990">
      <w:bodyDiv w:val="1"/>
      <w:marLeft w:val="0"/>
      <w:marRight w:val="0"/>
      <w:marTop w:val="0"/>
      <w:marBottom w:val="0"/>
      <w:divBdr>
        <w:top w:val="none" w:sz="0" w:space="0" w:color="auto"/>
        <w:left w:val="none" w:sz="0" w:space="0" w:color="auto"/>
        <w:bottom w:val="none" w:sz="0" w:space="0" w:color="auto"/>
        <w:right w:val="none" w:sz="0" w:space="0" w:color="auto"/>
      </w:divBdr>
    </w:div>
    <w:div w:id="104466761">
      <w:bodyDiv w:val="1"/>
      <w:marLeft w:val="0"/>
      <w:marRight w:val="0"/>
      <w:marTop w:val="0"/>
      <w:marBottom w:val="0"/>
      <w:divBdr>
        <w:top w:val="none" w:sz="0" w:space="0" w:color="auto"/>
        <w:left w:val="none" w:sz="0" w:space="0" w:color="auto"/>
        <w:bottom w:val="none" w:sz="0" w:space="0" w:color="auto"/>
        <w:right w:val="none" w:sz="0" w:space="0" w:color="auto"/>
      </w:divBdr>
    </w:div>
    <w:div w:id="176502820">
      <w:bodyDiv w:val="1"/>
      <w:marLeft w:val="0"/>
      <w:marRight w:val="0"/>
      <w:marTop w:val="0"/>
      <w:marBottom w:val="0"/>
      <w:divBdr>
        <w:top w:val="none" w:sz="0" w:space="0" w:color="auto"/>
        <w:left w:val="none" w:sz="0" w:space="0" w:color="auto"/>
        <w:bottom w:val="none" w:sz="0" w:space="0" w:color="auto"/>
        <w:right w:val="none" w:sz="0" w:space="0" w:color="auto"/>
      </w:divBdr>
    </w:div>
    <w:div w:id="192110263">
      <w:bodyDiv w:val="1"/>
      <w:marLeft w:val="0"/>
      <w:marRight w:val="0"/>
      <w:marTop w:val="0"/>
      <w:marBottom w:val="0"/>
      <w:divBdr>
        <w:top w:val="none" w:sz="0" w:space="0" w:color="auto"/>
        <w:left w:val="none" w:sz="0" w:space="0" w:color="auto"/>
        <w:bottom w:val="none" w:sz="0" w:space="0" w:color="auto"/>
        <w:right w:val="none" w:sz="0" w:space="0" w:color="auto"/>
      </w:divBdr>
    </w:div>
    <w:div w:id="306865127">
      <w:bodyDiv w:val="1"/>
      <w:marLeft w:val="0"/>
      <w:marRight w:val="0"/>
      <w:marTop w:val="0"/>
      <w:marBottom w:val="0"/>
      <w:divBdr>
        <w:top w:val="none" w:sz="0" w:space="0" w:color="auto"/>
        <w:left w:val="none" w:sz="0" w:space="0" w:color="auto"/>
        <w:bottom w:val="none" w:sz="0" w:space="0" w:color="auto"/>
        <w:right w:val="none" w:sz="0" w:space="0" w:color="auto"/>
      </w:divBdr>
      <w:divsChild>
        <w:div w:id="807015499">
          <w:marLeft w:val="0"/>
          <w:marRight w:val="0"/>
          <w:marTop w:val="0"/>
          <w:marBottom w:val="0"/>
          <w:divBdr>
            <w:top w:val="none" w:sz="0" w:space="0" w:color="auto"/>
            <w:left w:val="none" w:sz="0" w:space="0" w:color="auto"/>
            <w:bottom w:val="none" w:sz="0" w:space="0" w:color="auto"/>
            <w:right w:val="none" w:sz="0" w:space="0" w:color="auto"/>
          </w:divBdr>
          <w:divsChild>
            <w:div w:id="1517386351">
              <w:marLeft w:val="0"/>
              <w:marRight w:val="0"/>
              <w:marTop w:val="0"/>
              <w:marBottom w:val="0"/>
              <w:divBdr>
                <w:top w:val="none" w:sz="0" w:space="0" w:color="auto"/>
                <w:left w:val="none" w:sz="0" w:space="0" w:color="auto"/>
                <w:bottom w:val="none" w:sz="0" w:space="0" w:color="auto"/>
                <w:right w:val="none" w:sz="0" w:space="0" w:color="auto"/>
              </w:divBdr>
              <w:divsChild>
                <w:div w:id="170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0082">
      <w:bodyDiv w:val="1"/>
      <w:marLeft w:val="0"/>
      <w:marRight w:val="0"/>
      <w:marTop w:val="0"/>
      <w:marBottom w:val="0"/>
      <w:divBdr>
        <w:top w:val="none" w:sz="0" w:space="0" w:color="auto"/>
        <w:left w:val="none" w:sz="0" w:space="0" w:color="auto"/>
        <w:bottom w:val="none" w:sz="0" w:space="0" w:color="auto"/>
        <w:right w:val="none" w:sz="0" w:space="0" w:color="auto"/>
      </w:divBdr>
    </w:div>
    <w:div w:id="378239720">
      <w:bodyDiv w:val="1"/>
      <w:marLeft w:val="0"/>
      <w:marRight w:val="0"/>
      <w:marTop w:val="0"/>
      <w:marBottom w:val="0"/>
      <w:divBdr>
        <w:top w:val="none" w:sz="0" w:space="0" w:color="auto"/>
        <w:left w:val="none" w:sz="0" w:space="0" w:color="auto"/>
        <w:bottom w:val="none" w:sz="0" w:space="0" w:color="auto"/>
        <w:right w:val="none" w:sz="0" w:space="0" w:color="auto"/>
      </w:divBdr>
      <w:divsChild>
        <w:div w:id="834801008">
          <w:marLeft w:val="0"/>
          <w:marRight w:val="0"/>
          <w:marTop w:val="0"/>
          <w:marBottom w:val="0"/>
          <w:divBdr>
            <w:top w:val="none" w:sz="0" w:space="0" w:color="auto"/>
            <w:left w:val="none" w:sz="0" w:space="0" w:color="auto"/>
            <w:bottom w:val="none" w:sz="0" w:space="0" w:color="auto"/>
            <w:right w:val="none" w:sz="0" w:space="0" w:color="auto"/>
          </w:divBdr>
          <w:divsChild>
            <w:div w:id="542258328">
              <w:marLeft w:val="0"/>
              <w:marRight w:val="0"/>
              <w:marTop w:val="0"/>
              <w:marBottom w:val="0"/>
              <w:divBdr>
                <w:top w:val="none" w:sz="0" w:space="0" w:color="auto"/>
                <w:left w:val="none" w:sz="0" w:space="0" w:color="auto"/>
                <w:bottom w:val="none" w:sz="0" w:space="0" w:color="auto"/>
                <w:right w:val="none" w:sz="0" w:space="0" w:color="auto"/>
              </w:divBdr>
              <w:divsChild>
                <w:div w:id="731272048">
                  <w:marLeft w:val="0"/>
                  <w:marRight w:val="0"/>
                  <w:marTop w:val="0"/>
                  <w:marBottom w:val="0"/>
                  <w:divBdr>
                    <w:top w:val="none" w:sz="0" w:space="0" w:color="auto"/>
                    <w:left w:val="none" w:sz="0" w:space="0" w:color="auto"/>
                    <w:bottom w:val="none" w:sz="0" w:space="0" w:color="auto"/>
                    <w:right w:val="none" w:sz="0" w:space="0" w:color="auto"/>
                  </w:divBdr>
                  <w:divsChild>
                    <w:div w:id="1434351946">
                      <w:marLeft w:val="0"/>
                      <w:marRight w:val="0"/>
                      <w:marTop w:val="0"/>
                      <w:marBottom w:val="0"/>
                      <w:divBdr>
                        <w:top w:val="none" w:sz="0" w:space="0" w:color="auto"/>
                        <w:left w:val="none" w:sz="0" w:space="0" w:color="auto"/>
                        <w:bottom w:val="none" w:sz="0" w:space="0" w:color="auto"/>
                        <w:right w:val="none" w:sz="0" w:space="0" w:color="auto"/>
                      </w:divBdr>
                      <w:divsChild>
                        <w:div w:id="968825466">
                          <w:marLeft w:val="0"/>
                          <w:marRight w:val="0"/>
                          <w:marTop w:val="0"/>
                          <w:marBottom w:val="0"/>
                          <w:divBdr>
                            <w:top w:val="none" w:sz="0" w:space="0" w:color="auto"/>
                            <w:left w:val="none" w:sz="0" w:space="0" w:color="auto"/>
                            <w:bottom w:val="none" w:sz="0" w:space="0" w:color="auto"/>
                            <w:right w:val="none" w:sz="0" w:space="0" w:color="auto"/>
                          </w:divBdr>
                          <w:divsChild>
                            <w:div w:id="1011957486">
                              <w:marLeft w:val="0"/>
                              <w:marRight w:val="0"/>
                              <w:marTop w:val="0"/>
                              <w:marBottom w:val="0"/>
                              <w:divBdr>
                                <w:top w:val="none" w:sz="0" w:space="0" w:color="auto"/>
                                <w:left w:val="none" w:sz="0" w:space="0" w:color="auto"/>
                                <w:bottom w:val="none" w:sz="0" w:space="0" w:color="auto"/>
                                <w:right w:val="none" w:sz="0" w:space="0" w:color="auto"/>
                              </w:divBdr>
                              <w:divsChild>
                                <w:div w:id="1378163322">
                                  <w:marLeft w:val="0"/>
                                  <w:marRight w:val="0"/>
                                  <w:marTop w:val="0"/>
                                  <w:marBottom w:val="0"/>
                                  <w:divBdr>
                                    <w:top w:val="none" w:sz="0" w:space="0" w:color="auto"/>
                                    <w:left w:val="none" w:sz="0" w:space="0" w:color="auto"/>
                                    <w:bottom w:val="none" w:sz="0" w:space="0" w:color="auto"/>
                                    <w:right w:val="none" w:sz="0" w:space="0" w:color="auto"/>
                                  </w:divBdr>
                                  <w:divsChild>
                                    <w:div w:id="9457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903574">
      <w:bodyDiv w:val="1"/>
      <w:marLeft w:val="0"/>
      <w:marRight w:val="0"/>
      <w:marTop w:val="0"/>
      <w:marBottom w:val="0"/>
      <w:divBdr>
        <w:top w:val="none" w:sz="0" w:space="0" w:color="auto"/>
        <w:left w:val="none" w:sz="0" w:space="0" w:color="auto"/>
        <w:bottom w:val="none" w:sz="0" w:space="0" w:color="auto"/>
        <w:right w:val="none" w:sz="0" w:space="0" w:color="auto"/>
      </w:divBdr>
    </w:div>
    <w:div w:id="627973260">
      <w:bodyDiv w:val="1"/>
      <w:marLeft w:val="0"/>
      <w:marRight w:val="0"/>
      <w:marTop w:val="0"/>
      <w:marBottom w:val="0"/>
      <w:divBdr>
        <w:top w:val="none" w:sz="0" w:space="0" w:color="auto"/>
        <w:left w:val="none" w:sz="0" w:space="0" w:color="auto"/>
        <w:bottom w:val="none" w:sz="0" w:space="0" w:color="auto"/>
        <w:right w:val="none" w:sz="0" w:space="0" w:color="auto"/>
      </w:divBdr>
      <w:divsChild>
        <w:div w:id="1312830802">
          <w:marLeft w:val="0"/>
          <w:marRight w:val="0"/>
          <w:marTop w:val="0"/>
          <w:marBottom w:val="0"/>
          <w:divBdr>
            <w:top w:val="none" w:sz="0" w:space="0" w:color="auto"/>
            <w:left w:val="none" w:sz="0" w:space="0" w:color="auto"/>
            <w:bottom w:val="none" w:sz="0" w:space="0" w:color="auto"/>
            <w:right w:val="none" w:sz="0" w:space="0" w:color="auto"/>
          </w:divBdr>
          <w:divsChild>
            <w:div w:id="1102215632">
              <w:marLeft w:val="0"/>
              <w:marRight w:val="0"/>
              <w:marTop w:val="0"/>
              <w:marBottom w:val="0"/>
              <w:divBdr>
                <w:top w:val="none" w:sz="0" w:space="0" w:color="auto"/>
                <w:left w:val="none" w:sz="0" w:space="0" w:color="auto"/>
                <w:bottom w:val="none" w:sz="0" w:space="0" w:color="auto"/>
                <w:right w:val="none" w:sz="0" w:space="0" w:color="auto"/>
              </w:divBdr>
              <w:divsChild>
                <w:div w:id="173039601">
                  <w:marLeft w:val="0"/>
                  <w:marRight w:val="0"/>
                  <w:marTop w:val="0"/>
                  <w:marBottom w:val="0"/>
                  <w:divBdr>
                    <w:top w:val="none" w:sz="0" w:space="0" w:color="auto"/>
                    <w:left w:val="none" w:sz="0" w:space="0" w:color="auto"/>
                    <w:bottom w:val="none" w:sz="0" w:space="0" w:color="auto"/>
                    <w:right w:val="none" w:sz="0" w:space="0" w:color="auto"/>
                  </w:divBdr>
                  <w:divsChild>
                    <w:div w:id="540677025">
                      <w:marLeft w:val="0"/>
                      <w:marRight w:val="0"/>
                      <w:marTop w:val="0"/>
                      <w:marBottom w:val="0"/>
                      <w:divBdr>
                        <w:top w:val="none" w:sz="0" w:space="0" w:color="auto"/>
                        <w:left w:val="none" w:sz="0" w:space="0" w:color="auto"/>
                        <w:bottom w:val="none" w:sz="0" w:space="0" w:color="auto"/>
                        <w:right w:val="none" w:sz="0" w:space="0" w:color="auto"/>
                      </w:divBdr>
                      <w:divsChild>
                        <w:div w:id="1138718659">
                          <w:marLeft w:val="0"/>
                          <w:marRight w:val="0"/>
                          <w:marTop w:val="0"/>
                          <w:marBottom w:val="0"/>
                          <w:divBdr>
                            <w:top w:val="none" w:sz="0" w:space="0" w:color="auto"/>
                            <w:left w:val="none" w:sz="0" w:space="0" w:color="auto"/>
                            <w:bottom w:val="none" w:sz="0" w:space="0" w:color="auto"/>
                            <w:right w:val="none" w:sz="0" w:space="0" w:color="auto"/>
                          </w:divBdr>
                          <w:divsChild>
                            <w:div w:id="734814280">
                              <w:marLeft w:val="0"/>
                              <w:marRight w:val="0"/>
                              <w:marTop w:val="0"/>
                              <w:marBottom w:val="0"/>
                              <w:divBdr>
                                <w:top w:val="none" w:sz="0" w:space="0" w:color="auto"/>
                                <w:left w:val="none" w:sz="0" w:space="0" w:color="auto"/>
                                <w:bottom w:val="none" w:sz="0" w:space="0" w:color="auto"/>
                                <w:right w:val="none" w:sz="0" w:space="0" w:color="auto"/>
                              </w:divBdr>
                              <w:divsChild>
                                <w:div w:id="2048330944">
                                  <w:marLeft w:val="0"/>
                                  <w:marRight w:val="0"/>
                                  <w:marTop w:val="0"/>
                                  <w:marBottom w:val="0"/>
                                  <w:divBdr>
                                    <w:top w:val="none" w:sz="0" w:space="0" w:color="auto"/>
                                    <w:left w:val="none" w:sz="0" w:space="0" w:color="auto"/>
                                    <w:bottom w:val="none" w:sz="0" w:space="0" w:color="auto"/>
                                    <w:right w:val="none" w:sz="0" w:space="0" w:color="auto"/>
                                  </w:divBdr>
                                  <w:divsChild>
                                    <w:div w:id="3455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666213">
      <w:bodyDiv w:val="1"/>
      <w:marLeft w:val="0"/>
      <w:marRight w:val="0"/>
      <w:marTop w:val="0"/>
      <w:marBottom w:val="0"/>
      <w:divBdr>
        <w:top w:val="none" w:sz="0" w:space="0" w:color="auto"/>
        <w:left w:val="none" w:sz="0" w:space="0" w:color="auto"/>
        <w:bottom w:val="none" w:sz="0" w:space="0" w:color="auto"/>
        <w:right w:val="none" w:sz="0" w:space="0" w:color="auto"/>
      </w:divBdr>
    </w:div>
    <w:div w:id="856190420">
      <w:bodyDiv w:val="1"/>
      <w:marLeft w:val="0"/>
      <w:marRight w:val="0"/>
      <w:marTop w:val="0"/>
      <w:marBottom w:val="0"/>
      <w:divBdr>
        <w:top w:val="none" w:sz="0" w:space="0" w:color="auto"/>
        <w:left w:val="none" w:sz="0" w:space="0" w:color="auto"/>
        <w:bottom w:val="none" w:sz="0" w:space="0" w:color="auto"/>
        <w:right w:val="none" w:sz="0" w:space="0" w:color="auto"/>
      </w:divBdr>
    </w:div>
    <w:div w:id="948048208">
      <w:bodyDiv w:val="1"/>
      <w:marLeft w:val="0"/>
      <w:marRight w:val="0"/>
      <w:marTop w:val="0"/>
      <w:marBottom w:val="0"/>
      <w:divBdr>
        <w:top w:val="none" w:sz="0" w:space="0" w:color="auto"/>
        <w:left w:val="none" w:sz="0" w:space="0" w:color="auto"/>
        <w:bottom w:val="none" w:sz="0" w:space="0" w:color="auto"/>
        <w:right w:val="none" w:sz="0" w:space="0" w:color="auto"/>
      </w:divBdr>
    </w:div>
    <w:div w:id="980378043">
      <w:bodyDiv w:val="1"/>
      <w:marLeft w:val="0"/>
      <w:marRight w:val="0"/>
      <w:marTop w:val="0"/>
      <w:marBottom w:val="0"/>
      <w:divBdr>
        <w:top w:val="none" w:sz="0" w:space="0" w:color="auto"/>
        <w:left w:val="none" w:sz="0" w:space="0" w:color="auto"/>
        <w:bottom w:val="none" w:sz="0" w:space="0" w:color="auto"/>
        <w:right w:val="none" w:sz="0" w:space="0" w:color="auto"/>
      </w:divBdr>
    </w:div>
    <w:div w:id="1108356613">
      <w:bodyDiv w:val="1"/>
      <w:marLeft w:val="0"/>
      <w:marRight w:val="0"/>
      <w:marTop w:val="0"/>
      <w:marBottom w:val="0"/>
      <w:divBdr>
        <w:top w:val="none" w:sz="0" w:space="0" w:color="auto"/>
        <w:left w:val="none" w:sz="0" w:space="0" w:color="auto"/>
        <w:bottom w:val="none" w:sz="0" w:space="0" w:color="auto"/>
        <w:right w:val="none" w:sz="0" w:space="0" w:color="auto"/>
      </w:divBdr>
    </w:div>
    <w:div w:id="1242518248">
      <w:bodyDiv w:val="1"/>
      <w:marLeft w:val="0"/>
      <w:marRight w:val="0"/>
      <w:marTop w:val="0"/>
      <w:marBottom w:val="0"/>
      <w:divBdr>
        <w:top w:val="none" w:sz="0" w:space="0" w:color="auto"/>
        <w:left w:val="none" w:sz="0" w:space="0" w:color="auto"/>
        <w:bottom w:val="none" w:sz="0" w:space="0" w:color="auto"/>
        <w:right w:val="none" w:sz="0" w:space="0" w:color="auto"/>
      </w:divBdr>
    </w:div>
    <w:div w:id="1402601544">
      <w:bodyDiv w:val="1"/>
      <w:marLeft w:val="0"/>
      <w:marRight w:val="0"/>
      <w:marTop w:val="0"/>
      <w:marBottom w:val="0"/>
      <w:divBdr>
        <w:top w:val="none" w:sz="0" w:space="0" w:color="auto"/>
        <w:left w:val="none" w:sz="0" w:space="0" w:color="auto"/>
        <w:bottom w:val="none" w:sz="0" w:space="0" w:color="auto"/>
        <w:right w:val="none" w:sz="0" w:space="0" w:color="auto"/>
      </w:divBdr>
      <w:divsChild>
        <w:div w:id="1036344712">
          <w:marLeft w:val="0"/>
          <w:marRight w:val="0"/>
          <w:marTop w:val="0"/>
          <w:marBottom w:val="0"/>
          <w:divBdr>
            <w:top w:val="none" w:sz="0" w:space="0" w:color="auto"/>
            <w:left w:val="none" w:sz="0" w:space="0" w:color="auto"/>
            <w:bottom w:val="none" w:sz="0" w:space="0" w:color="auto"/>
            <w:right w:val="none" w:sz="0" w:space="0" w:color="auto"/>
          </w:divBdr>
          <w:divsChild>
            <w:div w:id="9111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28542">
      <w:bodyDiv w:val="1"/>
      <w:marLeft w:val="0"/>
      <w:marRight w:val="0"/>
      <w:marTop w:val="0"/>
      <w:marBottom w:val="0"/>
      <w:divBdr>
        <w:top w:val="none" w:sz="0" w:space="0" w:color="auto"/>
        <w:left w:val="none" w:sz="0" w:space="0" w:color="auto"/>
        <w:bottom w:val="none" w:sz="0" w:space="0" w:color="auto"/>
        <w:right w:val="none" w:sz="0" w:space="0" w:color="auto"/>
      </w:divBdr>
    </w:div>
    <w:div w:id="1525900581">
      <w:bodyDiv w:val="1"/>
      <w:marLeft w:val="0"/>
      <w:marRight w:val="0"/>
      <w:marTop w:val="0"/>
      <w:marBottom w:val="0"/>
      <w:divBdr>
        <w:top w:val="none" w:sz="0" w:space="0" w:color="auto"/>
        <w:left w:val="none" w:sz="0" w:space="0" w:color="auto"/>
        <w:bottom w:val="none" w:sz="0" w:space="0" w:color="auto"/>
        <w:right w:val="none" w:sz="0" w:space="0" w:color="auto"/>
      </w:divBdr>
    </w:div>
    <w:div w:id="1628584310">
      <w:bodyDiv w:val="1"/>
      <w:marLeft w:val="0"/>
      <w:marRight w:val="0"/>
      <w:marTop w:val="0"/>
      <w:marBottom w:val="0"/>
      <w:divBdr>
        <w:top w:val="none" w:sz="0" w:space="0" w:color="auto"/>
        <w:left w:val="none" w:sz="0" w:space="0" w:color="auto"/>
        <w:bottom w:val="none" w:sz="0" w:space="0" w:color="auto"/>
        <w:right w:val="none" w:sz="0" w:space="0" w:color="auto"/>
      </w:divBdr>
    </w:div>
    <w:div w:id="1629780829">
      <w:bodyDiv w:val="1"/>
      <w:marLeft w:val="0"/>
      <w:marRight w:val="0"/>
      <w:marTop w:val="0"/>
      <w:marBottom w:val="0"/>
      <w:divBdr>
        <w:top w:val="none" w:sz="0" w:space="0" w:color="auto"/>
        <w:left w:val="none" w:sz="0" w:space="0" w:color="auto"/>
        <w:bottom w:val="none" w:sz="0" w:space="0" w:color="auto"/>
        <w:right w:val="none" w:sz="0" w:space="0" w:color="auto"/>
      </w:divBdr>
    </w:div>
    <w:div w:id="1713774007">
      <w:bodyDiv w:val="1"/>
      <w:marLeft w:val="0"/>
      <w:marRight w:val="0"/>
      <w:marTop w:val="0"/>
      <w:marBottom w:val="0"/>
      <w:divBdr>
        <w:top w:val="none" w:sz="0" w:space="0" w:color="auto"/>
        <w:left w:val="none" w:sz="0" w:space="0" w:color="auto"/>
        <w:bottom w:val="none" w:sz="0" w:space="0" w:color="auto"/>
        <w:right w:val="none" w:sz="0" w:space="0" w:color="auto"/>
      </w:divBdr>
    </w:div>
    <w:div w:id="1745100237">
      <w:bodyDiv w:val="1"/>
      <w:marLeft w:val="0"/>
      <w:marRight w:val="0"/>
      <w:marTop w:val="0"/>
      <w:marBottom w:val="0"/>
      <w:divBdr>
        <w:top w:val="none" w:sz="0" w:space="0" w:color="auto"/>
        <w:left w:val="none" w:sz="0" w:space="0" w:color="auto"/>
        <w:bottom w:val="none" w:sz="0" w:space="0" w:color="auto"/>
        <w:right w:val="none" w:sz="0" w:space="0" w:color="auto"/>
      </w:divBdr>
    </w:div>
    <w:div w:id="1830709352">
      <w:bodyDiv w:val="1"/>
      <w:marLeft w:val="0"/>
      <w:marRight w:val="0"/>
      <w:marTop w:val="0"/>
      <w:marBottom w:val="0"/>
      <w:divBdr>
        <w:top w:val="none" w:sz="0" w:space="0" w:color="auto"/>
        <w:left w:val="none" w:sz="0" w:space="0" w:color="auto"/>
        <w:bottom w:val="none" w:sz="0" w:space="0" w:color="auto"/>
        <w:right w:val="none" w:sz="0" w:space="0" w:color="auto"/>
      </w:divBdr>
    </w:div>
    <w:div w:id="187310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Dean@eng.asu.edu.eg" TargetMode="External"/><Relationship Id="rId1" Type="http://schemas.openxmlformats.org/officeDocument/2006/relationships/hyperlink" Target="mailto:Dean@eng.asu.edu.eg" TargetMode="External"/><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2015-05-05T00:00:00</PublishDate>
  <Abstract>‏11‏/01‏/2015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0DBE1-837C-46DF-8884-E77D81A82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Bebo</dc:creator>
  <cp:lastModifiedBy>DeeNa</cp:lastModifiedBy>
  <cp:revision>2</cp:revision>
  <cp:lastPrinted>2020-03-10T12:04:00Z</cp:lastPrinted>
  <dcterms:created xsi:type="dcterms:W3CDTF">2021-06-23T09:26:00Z</dcterms:created>
  <dcterms:modified xsi:type="dcterms:W3CDTF">2021-06-23T09:26:00Z</dcterms:modified>
</cp:coreProperties>
</file>